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5C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>565/2</w:t>
      </w:r>
    </w:p>
    <w:p w:rsidR="00417EEB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417EEB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417EEB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>2½ HOURS</w:t>
      </w:r>
    </w:p>
    <w:p w:rsidR="00417EEB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:rsidR="00417EEB" w:rsidRPr="00587529" w:rsidRDefault="00417E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7529">
        <w:rPr>
          <w:rFonts w:ascii="Times New Roman" w:hAnsi="Times New Roman" w:cs="Times New Roman"/>
          <w:sz w:val="24"/>
          <w:szCs w:val="24"/>
        </w:rPr>
        <w:t>Kenya Certificate of Secondary Education –KCSE\PAPER 2: BUSINESS STUDIES</w:t>
      </w:r>
    </w:p>
    <w:p w:rsidR="00417EEB" w:rsidRP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 w:rsidRPr="00417EEB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417EEB" w:rsidRPr="00F3702F" w:rsidRDefault="00417EEB" w:rsidP="00F37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2F">
        <w:rPr>
          <w:rFonts w:ascii="Times New Roman" w:hAnsi="Times New Roman" w:cs="Times New Roman"/>
          <w:i/>
          <w:sz w:val="24"/>
          <w:szCs w:val="24"/>
        </w:rPr>
        <w:t>This paper consists of six questions.</w:t>
      </w:r>
    </w:p>
    <w:p w:rsidR="00417EEB" w:rsidRPr="00F3702F" w:rsidRDefault="00417EEB" w:rsidP="00F37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2F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F3702F" w:rsidRPr="00F3702F">
        <w:rPr>
          <w:rFonts w:ascii="Times New Roman" w:hAnsi="Times New Roman" w:cs="Times New Roman"/>
          <w:i/>
          <w:sz w:val="24"/>
          <w:szCs w:val="24"/>
        </w:rPr>
        <w:t xml:space="preserve">FIVE </w:t>
      </w:r>
      <w:r w:rsidRPr="00F3702F">
        <w:rPr>
          <w:rFonts w:ascii="Times New Roman" w:hAnsi="Times New Roman" w:cs="Times New Roman"/>
          <w:i/>
          <w:sz w:val="24"/>
          <w:szCs w:val="24"/>
        </w:rPr>
        <w:t>questions</w:t>
      </w:r>
    </w:p>
    <w:p w:rsidR="00417EEB" w:rsidRPr="00F3702F" w:rsidRDefault="00417EEB" w:rsidP="00F37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2F">
        <w:rPr>
          <w:rFonts w:ascii="Times New Roman" w:hAnsi="Times New Roman" w:cs="Times New Roman"/>
          <w:i/>
          <w:sz w:val="24"/>
          <w:szCs w:val="24"/>
        </w:rPr>
        <w:t>Write your answers in the foolscaps provided.</w:t>
      </w:r>
    </w:p>
    <w:p w:rsidR="00417EEB" w:rsidRPr="00F3702F" w:rsidRDefault="00417EEB" w:rsidP="00F37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2F">
        <w:rPr>
          <w:rFonts w:ascii="Times New Roman" w:hAnsi="Times New Roman" w:cs="Times New Roman"/>
          <w:i/>
          <w:sz w:val="24"/>
          <w:szCs w:val="24"/>
        </w:rPr>
        <w:t>All questions carry equal marks.</w:t>
      </w:r>
    </w:p>
    <w:p w:rsidR="00417EEB" w:rsidRPr="00F3702F" w:rsidRDefault="00F3702F" w:rsidP="00F37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TWO</w:t>
      </w:r>
      <w:r w:rsidR="00417EEB" w:rsidRPr="00F3702F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should check the question paper to ascertain that all the pages are printed as indicated and that no questions are missing.</w:t>
      </w: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should answer the questions in English.</w:t>
      </w: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417EEB" w:rsidTr="00FC229E">
        <w:trPr>
          <w:trHeight w:val="800"/>
        </w:trPr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7EEB" w:rsidTr="00191237">
        <w:trPr>
          <w:trHeight w:val="1356"/>
        </w:trPr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417EEB" w:rsidRDefault="0041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</w:p>
    <w:p w:rsidR="00417EEB" w:rsidRDefault="00417EEB">
      <w:pPr>
        <w:rPr>
          <w:rFonts w:ascii="Times New Roman" w:hAnsi="Times New Roman" w:cs="Times New Roman"/>
          <w:b/>
          <w:sz w:val="24"/>
          <w:szCs w:val="24"/>
        </w:rPr>
      </w:pPr>
    </w:p>
    <w:p w:rsidR="008C7A1C" w:rsidRDefault="008C7A1C">
      <w:pPr>
        <w:rPr>
          <w:rFonts w:ascii="Times New Roman" w:hAnsi="Times New Roman" w:cs="Times New Roman"/>
          <w:b/>
          <w:sz w:val="24"/>
          <w:szCs w:val="24"/>
        </w:rPr>
      </w:pPr>
    </w:p>
    <w:p w:rsidR="008C7A1C" w:rsidRDefault="008C7A1C">
      <w:pPr>
        <w:rPr>
          <w:rFonts w:ascii="Times New Roman" w:hAnsi="Times New Roman" w:cs="Times New Roman"/>
          <w:b/>
          <w:sz w:val="24"/>
          <w:szCs w:val="24"/>
        </w:rPr>
      </w:pPr>
    </w:p>
    <w:p w:rsidR="008C7A1C" w:rsidRDefault="008C7A1C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7A1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="0099508D">
        <w:rPr>
          <w:rFonts w:ascii="Times New Roman" w:hAnsi="Times New Roman" w:cs="Times New Roman"/>
          <w:sz w:val="24"/>
          <w:szCs w:val="24"/>
        </w:rPr>
        <w:t>FIVE advantages</w:t>
      </w:r>
      <w:r>
        <w:rPr>
          <w:rFonts w:ascii="Times New Roman" w:hAnsi="Times New Roman" w:cs="Times New Roman"/>
          <w:sz w:val="24"/>
          <w:szCs w:val="24"/>
        </w:rPr>
        <w:t xml:space="preserve"> of an open plan office layout for a business.(10mks)</w:t>
      </w:r>
    </w:p>
    <w:p w:rsidR="008C7A1C" w:rsidRDefault="008C7A1C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Explain FIVE reasons for existence of small firms despite competition from large scale </w:t>
      </w:r>
      <w:r w:rsidR="009950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firms.(10mks)</w:t>
      </w:r>
    </w:p>
    <w:p w:rsidR="008C7A1C" w:rsidRDefault="008C7A1C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Explain FIVE principles of Insurance.</w:t>
      </w:r>
    </w:p>
    <w:p w:rsidR="008C7A1C" w:rsidRDefault="008C7A1C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With the aid of a </w:t>
      </w:r>
      <w:r w:rsidR="0099508D">
        <w:rPr>
          <w:rFonts w:ascii="Times New Roman" w:hAnsi="Times New Roman" w:cs="Times New Roman"/>
          <w:sz w:val="24"/>
          <w:szCs w:val="24"/>
        </w:rPr>
        <w:t>diagram, explain</w:t>
      </w:r>
      <w:r>
        <w:rPr>
          <w:rFonts w:ascii="Times New Roman" w:hAnsi="Times New Roman" w:cs="Times New Roman"/>
          <w:sz w:val="24"/>
          <w:szCs w:val="24"/>
        </w:rPr>
        <w:t xml:space="preserve"> the effect of an increase in supply to the equilibrium price and quantity of a product.(10mks)</w:t>
      </w:r>
    </w:p>
    <w:p w:rsidR="008C7A1C" w:rsidRDefault="008C7A1C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FIVE problems facing savings and credit cooperative </w:t>
      </w:r>
      <w:r w:rsidR="0099508D">
        <w:rPr>
          <w:rFonts w:ascii="Times New Roman" w:hAnsi="Times New Roman" w:cs="Times New Roman"/>
          <w:sz w:val="24"/>
          <w:szCs w:val="24"/>
        </w:rPr>
        <w:t>societies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3702F">
        <w:rPr>
          <w:rFonts w:ascii="Times New Roman" w:hAnsi="Times New Roman" w:cs="Times New Roman"/>
          <w:sz w:val="24"/>
          <w:szCs w:val="24"/>
        </w:rPr>
        <w:t>Kenya .</w:t>
      </w:r>
      <w:r>
        <w:rPr>
          <w:rFonts w:ascii="Times New Roman" w:hAnsi="Times New Roman" w:cs="Times New Roman"/>
          <w:sz w:val="24"/>
          <w:szCs w:val="24"/>
        </w:rPr>
        <w:t>10mks)</w:t>
      </w:r>
    </w:p>
    <w:p w:rsidR="008C7A1C" w:rsidRDefault="008C7A1C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FIVE reasons why the government gets involved in Business activities.(10mks)</w:t>
      </w:r>
    </w:p>
    <w:p w:rsidR="008C7A1C" w:rsidRDefault="008C7A1C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Despite the development in the transport </w:t>
      </w:r>
      <w:r w:rsidR="0099508D">
        <w:rPr>
          <w:rFonts w:ascii="Times New Roman" w:hAnsi="Times New Roman" w:cs="Times New Roman"/>
          <w:sz w:val="24"/>
          <w:szCs w:val="24"/>
        </w:rPr>
        <w:t>sector, human</w:t>
      </w:r>
      <w:r>
        <w:rPr>
          <w:rFonts w:ascii="Times New Roman" w:hAnsi="Times New Roman" w:cs="Times New Roman"/>
          <w:sz w:val="24"/>
          <w:szCs w:val="24"/>
        </w:rPr>
        <w:t xml:space="preserve"> porterage is still commonly used in Kenya.</w:t>
      </w:r>
    </w:p>
    <w:p w:rsidR="008C7A1C" w:rsidRPr="008C7A1C" w:rsidRDefault="008C7A1C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7A1C">
        <w:rPr>
          <w:rFonts w:ascii="Times New Roman" w:hAnsi="Times New Roman" w:cs="Times New Roman"/>
          <w:sz w:val="24"/>
          <w:szCs w:val="24"/>
        </w:rPr>
        <w:t>Explain FIVE reasons that account for this fact.(10mks)</w:t>
      </w:r>
    </w:p>
    <w:p w:rsidR="008C7A1C" w:rsidRDefault="008C7A1C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FIVE circumstances under which a firm may relocate its operations from urban centres to rural areas.(10mks)</w:t>
      </w:r>
    </w:p>
    <w:p w:rsidR="008C7A1C" w:rsidRDefault="00171653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FIVE ways in which warehousing promotes </w:t>
      </w:r>
      <w:r w:rsidR="0099508D"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>.(10mks)</w:t>
      </w:r>
    </w:p>
    <w:p w:rsidR="00171653" w:rsidRDefault="00171653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F3702F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problems encountered when measuring National Income using the </w:t>
      </w:r>
      <w:r w:rsidR="0099508D">
        <w:rPr>
          <w:rFonts w:ascii="Times New Roman" w:hAnsi="Times New Roman" w:cs="Times New Roman"/>
          <w:sz w:val="24"/>
          <w:szCs w:val="24"/>
        </w:rPr>
        <w:t>Income</w:t>
      </w:r>
      <w:r>
        <w:rPr>
          <w:rFonts w:ascii="Times New Roman" w:hAnsi="Times New Roman" w:cs="Times New Roman"/>
          <w:sz w:val="24"/>
          <w:szCs w:val="24"/>
        </w:rPr>
        <w:t xml:space="preserve"> approach.(10mks)</w:t>
      </w:r>
    </w:p>
    <w:p w:rsidR="00171653" w:rsidRDefault="00171653" w:rsidP="0099508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Explain FIVE characteristics of perfectly competitive market.(10mks)</w:t>
      </w:r>
    </w:p>
    <w:p w:rsidR="00171653" w:rsidRPr="00171653" w:rsidRDefault="00171653" w:rsidP="0099508D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99508D">
        <w:rPr>
          <w:rFonts w:ascii="Times New Roman" w:hAnsi="Times New Roman" w:cs="Times New Roman"/>
          <w:sz w:val="24"/>
          <w:szCs w:val="24"/>
        </w:rPr>
        <w:t>Manufacturers</w:t>
      </w:r>
      <w:r>
        <w:rPr>
          <w:rFonts w:ascii="Times New Roman" w:hAnsi="Times New Roman" w:cs="Times New Roman"/>
          <w:sz w:val="24"/>
          <w:szCs w:val="24"/>
        </w:rPr>
        <w:t xml:space="preserve"> distribute their products to the final consumers through various channels .Highlight </w:t>
      </w:r>
      <w:r w:rsidR="009950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FIVE factors considered in choosing a particular channel of distribution.(10mks)</w:t>
      </w:r>
    </w:p>
    <w:sectPr w:rsidR="00171653" w:rsidRPr="00171653" w:rsidSect="008C7A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B9" w:rsidRDefault="00932AB9" w:rsidP="00417EEB">
      <w:pPr>
        <w:spacing w:after="0" w:line="240" w:lineRule="auto"/>
      </w:pPr>
      <w:r>
        <w:separator/>
      </w:r>
    </w:p>
  </w:endnote>
  <w:endnote w:type="continuationSeparator" w:id="0">
    <w:p w:rsidR="00932AB9" w:rsidRDefault="00932AB9" w:rsidP="0041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61454"/>
      <w:docPartObj>
        <w:docPartGallery w:val="Page Numbers (Bottom of Page)"/>
        <w:docPartUnique/>
      </w:docPartObj>
    </w:sdtPr>
    <w:sdtEndPr/>
    <w:sdtContent>
      <w:p w:rsidR="00417EEB" w:rsidRDefault="00932A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EEB" w:rsidRDefault="00417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B9" w:rsidRDefault="00932AB9" w:rsidP="00417EEB">
      <w:pPr>
        <w:spacing w:after="0" w:line="240" w:lineRule="auto"/>
      </w:pPr>
      <w:r>
        <w:separator/>
      </w:r>
    </w:p>
  </w:footnote>
  <w:footnote w:type="continuationSeparator" w:id="0">
    <w:p w:rsidR="00932AB9" w:rsidRDefault="00932AB9" w:rsidP="00417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01E0"/>
    <w:multiLevelType w:val="hybridMultilevel"/>
    <w:tmpl w:val="6358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520"/>
    <w:rsid w:val="00064DD3"/>
    <w:rsid w:val="00171653"/>
    <w:rsid w:val="00191237"/>
    <w:rsid w:val="002B1BD6"/>
    <w:rsid w:val="003A575C"/>
    <w:rsid w:val="00417EEB"/>
    <w:rsid w:val="00587529"/>
    <w:rsid w:val="0072235A"/>
    <w:rsid w:val="00867FFE"/>
    <w:rsid w:val="008C7A1C"/>
    <w:rsid w:val="00932AB9"/>
    <w:rsid w:val="0099508D"/>
    <w:rsid w:val="00A0541C"/>
    <w:rsid w:val="00E50520"/>
    <w:rsid w:val="00E50E24"/>
    <w:rsid w:val="00F3702F"/>
    <w:rsid w:val="00F96251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80A78-872E-45C5-B328-15A5133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EEB"/>
  </w:style>
  <w:style w:type="paragraph" w:styleId="Footer">
    <w:name w:val="footer"/>
    <w:basedOn w:val="Normal"/>
    <w:link w:val="FooterChar"/>
    <w:uiPriority w:val="99"/>
    <w:unhideWhenUsed/>
    <w:rsid w:val="0041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EB"/>
  </w:style>
  <w:style w:type="paragraph" w:styleId="ListParagraph">
    <w:name w:val="List Paragraph"/>
    <w:basedOn w:val="Normal"/>
    <w:uiPriority w:val="34"/>
    <w:qFormat/>
    <w:rsid w:val="008C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MUTUMA </dc:creator>
  <cp:keywords/>
  <dc:description/>
  <cp:lastModifiedBy>stephenngugim</cp:lastModifiedBy>
  <cp:revision>13</cp:revision>
  <cp:lastPrinted>1980-01-04T16:32:00Z</cp:lastPrinted>
  <dcterms:created xsi:type="dcterms:W3CDTF">1980-01-04T13:59:00Z</dcterms:created>
  <dcterms:modified xsi:type="dcterms:W3CDTF">2017-09-26T11:48:00Z</dcterms:modified>
</cp:coreProperties>
</file>