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4FAE" w14:textId="77777777" w:rsidR="00DF5480" w:rsidRDefault="00DF5480" w:rsidP="00DF5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_______________________________________________________ ADM NO _______</w:t>
      </w:r>
    </w:p>
    <w:p w14:paraId="5F24A884" w14:textId="77777777" w:rsidR="00DF5480" w:rsidRDefault="00DF5480" w:rsidP="00DF54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61B5C8" w14:textId="77777777" w:rsidR="00DF5480" w:rsidRPr="00CA2C38" w:rsidRDefault="00DF5480" w:rsidP="00DF548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A2C38">
        <w:rPr>
          <w:rFonts w:ascii="Times New Roman" w:hAnsi="Times New Roman" w:cs="Times New Roman"/>
          <w:b/>
          <w:sz w:val="28"/>
          <w:szCs w:val="24"/>
        </w:rPr>
        <w:t xml:space="preserve">BUSINESS STUDIES </w:t>
      </w:r>
    </w:p>
    <w:p w14:paraId="6B878DB9" w14:textId="77777777" w:rsidR="00DF5480" w:rsidRPr="00CA2C38" w:rsidRDefault="00DF5480" w:rsidP="00DF548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565/1 PAPER </w:t>
      </w:r>
      <w:r w:rsidRPr="00CA2C38">
        <w:rPr>
          <w:rFonts w:ascii="Times New Roman" w:hAnsi="Times New Roman" w:cs="Times New Roman"/>
          <w:b/>
          <w:sz w:val="28"/>
          <w:szCs w:val="24"/>
        </w:rPr>
        <w:t>O</w:t>
      </w:r>
      <w:r>
        <w:rPr>
          <w:rFonts w:ascii="Times New Roman" w:hAnsi="Times New Roman" w:cs="Times New Roman"/>
          <w:b/>
          <w:sz w:val="28"/>
          <w:szCs w:val="24"/>
        </w:rPr>
        <w:t>NE</w:t>
      </w:r>
      <w:r w:rsidRPr="00CA2C3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A54EAC4" w14:textId="5E7ACAD5" w:rsidR="00DF5480" w:rsidRPr="00CA2C38" w:rsidRDefault="003B2635" w:rsidP="00DF548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DECEMBER 2021</w:t>
      </w:r>
    </w:p>
    <w:p w14:paraId="36BF4515" w14:textId="77777777" w:rsidR="00DF5480" w:rsidRDefault="00DF5480" w:rsidP="00DF548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TIME: 2</w:t>
      </w:r>
      <w:r w:rsidRPr="00CA2C38">
        <w:rPr>
          <w:rFonts w:ascii="Times New Roman" w:hAnsi="Times New Roman" w:cs="Times New Roman"/>
          <w:b/>
          <w:sz w:val="28"/>
          <w:szCs w:val="24"/>
        </w:rPr>
        <w:t xml:space="preserve"> HOURS</w:t>
      </w:r>
    </w:p>
    <w:p w14:paraId="62CA1556" w14:textId="77777777" w:rsidR="00DF5480" w:rsidRDefault="00DF5480" w:rsidP="00DF548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FORM FOUR </w:t>
      </w:r>
    </w:p>
    <w:p w14:paraId="7DA174DB" w14:textId="77777777" w:rsidR="00DF5480" w:rsidRDefault="00DF5480" w:rsidP="00DF5480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60CF5FD" w14:textId="77777777" w:rsidR="00DF5480" w:rsidRDefault="00DF5480" w:rsidP="00DF5480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A45AB46" w14:textId="77777777" w:rsidR="00DF5480" w:rsidRDefault="00DF5480" w:rsidP="00DF5480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DC87764" w14:textId="77777777" w:rsidR="00DF5480" w:rsidRDefault="00DF5480" w:rsidP="00DF5480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E9924CD" w14:textId="77777777" w:rsidR="00DF5480" w:rsidRPr="00CA2C38" w:rsidRDefault="00DF5480" w:rsidP="00DF548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A2C3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74258E68" w14:textId="77777777" w:rsidR="00DF5480" w:rsidRPr="00CA2C38" w:rsidRDefault="00DF5480" w:rsidP="00DF5480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A2C38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 w:rsidRPr="00CA2C38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14:paraId="5FD525FD" w14:textId="77777777" w:rsidR="00DF5480" w:rsidRPr="00CA2C38" w:rsidRDefault="00DF5480" w:rsidP="00DF5480">
      <w:pPr>
        <w:pStyle w:val="ListParagraph"/>
        <w:numPr>
          <w:ilvl w:val="0"/>
          <w:numId w:val="25"/>
        </w:num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C38">
        <w:rPr>
          <w:rFonts w:ascii="Times New Roman" w:hAnsi="Times New Roman" w:cs="Times New Roman"/>
          <w:sz w:val="24"/>
          <w:szCs w:val="24"/>
        </w:rPr>
        <w:t xml:space="preserve">Attempt </w:t>
      </w:r>
      <w:r>
        <w:rPr>
          <w:rFonts w:ascii="Times New Roman" w:hAnsi="Times New Roman" w:cs="Times New Roman"/>
          <w:sz w:val="24"/>
          <w:szCs w:val="24"/>
        </w:rPr>
        <w:t xml:space="preserve">all the questions in the spaces provided. </w:t>
      </w:r>
      <w:r w:rsidRPr="00CA2C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1F3EA5" w14:textId="77777777" w:rsidR="00DF5480" w:rsidRDefault="00DF5480" w:rsidP="00EB2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B2EA5A" w14:textId="77777777" w:rsidR="00DF5480" w:rsidRDefault="00DF5480" w:rsidP="00EB2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55131" w14:textId="77777777" w:rsidR="00DF5480" w:rsidRDefault="00DF5480" w:rsidP="00EB2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89E1E" w14:textId="77777777" w:rsidR="00DF5480" w:rsidRDefault="00DF5480" w:rsidP="00EB2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6AC27" w14:textId="77777777" w:rsidR="00DF5480" w:rsidRDefault="00DF5480" w:rsidP="00EB2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74A68" w14:textId="77777777" w:rsidR="001E634A" w:rsidRPr="00EB2E1E" w:rsidRDefault="001E634A" w:rsidP="00EB2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E4362" w14:textId="77777777" w:rsidR="001E634A" w:rsidRDefault="001E634A" w:rsidP="00EB2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BEB02" w14:textId="77777777" w:rsidR="0059272D" w:rsidRPr="00EB2E1E" w:rsidRDefault="0059272D" w:rsidP="00EB2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36E7C" w14:textId="77777777" w:rsidR="001E634A" w:rsidRPr="00EB2E1E" w:rsidRDefault="001E634A" w:rsidP="00EB2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42852F" w14:textId="77777777" w:rsidR="001E634A" w:rsidRPr="00EB2E1E" w:rsidRDefault="001E634A" w:rsidP="00EB2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C128B" w14:textId="77777777" w:rsidR="001E634A" w:rsidRPr="00EB2E1E" w:rsidRDefault="006F5B31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lastRenderedPageBreak/>
        <w:t xml:space="preserve">Identify </w:t>
      </w:r>
      <w:r w:rsidR="0059272D" w:rsidRPr="00EB2E1E">
        <w:rPr>
          <w:rFonts w:ascii="Times New Roman" w:hAnsi="Times New Roman" w:cs="Times New Roman"/>
          <w:sz w:val="24"/>
          <w:szCs w:val="24"/>
        </w:rPr>
        <w:t>four</w:t>
      </w:r>
      <w:r w:rsidRPr="00EB2E1E">
        <w:rPr>
          <w:rFonts w:ascii="Times New Roman" w:hAnsi="Times New Roman" w:cs="Times New Roman"/>
          <w:sz w:val="24"/>
          <w:szCs w:val="24"/>
        </w:rPr>
        <w:t xml:space="preserve"> features of economic resources. </w:t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1C6060B9" w14:textId="77777777" w:rsidR="006F5B31" w:rsidRPr="00EB2E1E" w:rsidRDefault="006F5B31" w:rsidP="00AE687E">
      <w:pPr>
        <w:pStyle w:val="ListParagraph"/>
        <w:numPr>
          <w:ilvl w:val="0"/>
          <w:numId w:val="2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86B675C" w14:textId="77777777" w:rsidR="006F5B31" w:rsidRPr="00EB2E1E" w:rsidRDefault="006F5B31" w:rsidP="00AE687E">
      <w:pPr>
        <w:pStyle w:val="ListParagraph"/>
        <w:numPr>
          <w:ilvl w:val="0"/>
          <w:numId w:val="2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8F936" w14:textId="77777777" w:rsidR="006F5B31" w:rsidRPr="00EB2E1E" w:rsidRDefault="006F5B31" w:rsidP="00AE687E">
      <w:pPr>
        <w:pStyle w:val="ListParagraph"/>
        <w:numPr>
          <w:ilvl w:val="0"/>
          <w:numId w:val="2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D365A" w14:textId="77777777" w:rsidR="006F5B31" w:rsidRPr="00EB2E1E" w:rsidRDefault="006F5B31" w:rsidP="00AE687E">
      <w:pPr>
        <w:pStyle w:val="ListParagraph"/>
        <w:numPr>
          <w:ilvl w:val="0"/>
          <w:numId w:val="2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AFB34" w14:textId="77777777" w:rsidR="006F5B31" w:rsidRPr="00EB2E1E" w:rsidRDefault="00F4214F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Outline four causes of cost push inflation. </w:t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68D3D1EE" w14:textId="77777777" w:rsidR="00F4214F" w:rsidRPr="00EB2E1E" w:rsidRDefault="00F4214F" w:rsidP="00AE687E">
      <w:pPr>
        <w:pStyle w:val="ListParagraph"/>
        <w:numPr>
          <w:ilvl w:val="0"/>
          <w:numId w:val="4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12981B6" w14:textId="77777777" w:rsidR="00F4214F" w:rsidRPr="00EB2E1E" w:rsidRDefault="00F4214F" w:rsidP="00AE687E">
      <w:pPr>
        <w:pStyle w:val="ListParagraph"/>
        <w:numPr>
          <w:ilvl w:val="0"/>
          <w:numId w:val="4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1EC52" w14:textId="77777777" w:rsidR="00F4214F" w:rsidRPr="00EB2E1E" w:rsidRDefault="00F4214F" w:rsidP="00AE687E">
      <w:pPr>
        <w:pStyle w:val="ListParagraph"/>
        <w:numPr>
          <w:ilvl w:val="0"/>
          <w:numId w:val="4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3F163" w14:textId="77777777" w:rsidR="00F4214F" w:rsidRPr="00EB2E1E" w:rsidRDefault="00F4214F" w:rsidP="00AE687E">
      <w:pPr>
        <w:pStyle w:val="ListParagraph"/>
        <w:numPr>
          <w:ilvl w:val="0"/>
          <w:numId w:val="4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403683" w14:textId="77777777" w:rsidR="00F4214F" w:rsidRPr="00EB2E1E" w:rsidRDefault="00F4214F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Outline four </w:t>
      </w:r>
      <w:r w:rsidR="0059272D" w:rsidRPr="00EB2E1E">
        <w:rPr>
          <w:rFonts w:ascii="Times New Roman" w:hAnsi="Times New Roman" w:cs="Times New Roman"/>
          <w:sz w:val="24"/>
          <w:szCs w:val="24"/>
        </w:rPr>
        <w:t>circumstances</w:t>
      </w:r>
      <w:r w:rsidRPr="00EB2E1E">
        <w:rPr>
          <w:rFonts w:ascii="Times New Roman" w:hAnsi="Times New Roman" w:cs="Times New Roman"/>
          <w:sz w:val="24"/>
          <w:szCs w:val="24"/>
        </w:rPr>
        <w:t xml:space="preserve"> under which hire </w:t>
      </w:r>
      <w:r w:rsidR="0059272D" w:rsidRPr="00EB2E1E">
        <w:rPr>
          <w:rFonts w:ascii="Times New Roman" w:hAnsi="Times New Roman" w:cs="Times New Roman"/>
          <w:sz w:val="24"/>
          <w:szCs w:val="24"/>
        </w:rPr>
        <w:t>purchase</w:t>
      </w:r>
      <w:r w:rsidRPr="00EB2E1E">
        <w:rPr>
          <w:rFonts w:ascii="Times New Roman" w:hAnsi="Times New Roman" w:cs="Times New Roman"/>
          <w:sz w:val="24"/>
          <w:szCs w:val="24"/>
        </w:rPr>
        <w:t xml:space="preserve"> may be used to </w:t>
      </w:r>
      <w:r w:rsidR="0059272D" w:rsidRPr="00EB2E1E">
        <w:rPr>
          <w:rFonts w:ascii="Times New Roman" w:hAnsi="Times New Roman" w:cs="Times New Roman"/>
          <w:sz w:val="24"/>
          <w:szCs w:val="24"/>
        </w:rPr>
        <w:t>acquire</w:t>
      </w:r>
      <w:r w:rsidRPr="00EB2E1E">
        <w:rPr>
          <w:rFonts w:ascii="Times New Roman" w:hAnsi="Times New Roman" w:cs="Times New Roman"/>
          <w:sz w:val="24"/>
          <w:szCs w:val="24"/>
        </w:rPr>
        <w:t xml:space="preserve"> goods. </w:t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13780760" w14:textId="77777777" w:rsidR="00F4214F" w:rsidRPr="00EB2E1E" w:rsidRDefault="00F4214F" w:rsidP="00AE687E">
      <w:pPr>
        <w:pStyle w:val="ListParagraph"/>
        <w:numPr>
          <w:ilvl w:val="0"/>
          <w:numId w:val="5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EBFA1CC" w14:textId="77777777" w:rsidR="00F4214F" w:rsidRPr="00EB2E1E" w:rsidRDefault="00F4214F" w:rsidP="00AE687E">
      <w:pPr>
        <w:pStyle w:val="ListParagraph"/>
        <w:numPr>
          <w:ilvl w:val="0"/>
          <w:numId w:val="5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F0A98" w14:textId="77777777" w:rsidR="00F4214F" w:rsidRPr="00EB2E1E" w:rsidRDefault="00F4214F" w:rsidP="00AE687E">
      <w:pPr>
        <w:pStyle w:val="ListParagraph"/>
        <w:numPr>
          <w:ilvl w:val="0"/>
          <w:numId w:val="5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629E3" w14:textId="77777777" w:rsidR="00F4214F" w:rsidRDefault="00F4214F" w:rsidP="00AE687E">
      <w:pPr>
        <w:pStyle w:val="ListParagraph"/>
        <w:numPr>
          <w:ilvl w:val="0"/>
          <w:numId w:val="5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F19393" w14:textId="77777777" w:rsidR="00AE687E" w:rsidRPr="00EB2E1E" w:rsidRDefault="00AE687E" w:rsidP="00AE687E">
      <w:pPr>
        <w:pStyle w:val="ListParagraph"/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B74B64" w14:textId="77777777" w:rsidR="00F4214F" w:rsidRPr="00EB2E1E" w:rsidRDefault="00C851DB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lastRenderedPageBreak/>
        <w:t xml:space="preserve">The descriptions stated below refer to various </w:t>
      </w:r>
      <w:r w:rsidR="0059272D" w:rsidRPr="00EB2E1E">
        <w:rPr>
          <w:rFonts w:ascii="Times New Roman" w:hAnsi="Times New Roman" w:cs="Times New Roman"/>
          <w:sz w:val="24"/>
          <w:szCs w:val="24"/>
        </w:rPr>
        <w:t>methods</w:t>
      </w:r>
      <w:r w:rsidRPr="00EB2E1E">
        <w:rPr>
          <w:rFonts w:ascii="Times New Roman" w:hAnsi="Times New Roman" w:cs="Times New Roman"/>
          <w:sz w:val="24"/>
          <w:szCs w:val="24"/>
        </w:rPr>
        <w:t xml:space="preserve"> of </w:t>
      </w:r>
      <w:r w:rsidR="0059272D" w:rsidRPr="00EB2E1E">
        <w:rPr>
          <w:rFonts w:ascii="Times New Roman" w:hAnsi="Times New Roman" w:cs="Times New Roman"/>
          <w:sz w:val="24"/>
          <w:szCs w:val="24"/>
        </w:rPr>
        <w:t>product</w:t>
      </w:r>
      <w:r w:rsidRPr="00EB2E1E">
        <w:rPr>
          <w:rFonts w:ascii="Times New Roman" w:hAnsi="Times New Roman" w:cs="Times New Roman"/>
          <w:sz w:val="24"/>
          <w:szCs w:val="24"/>
        </w:rPr>
        <w:t xml:space="preserve"> promotion. For each </w:t>
      </w:r>
      <w:r w:rsidR="00AE687E" w:rsidRPr="00EB2E1E">
        <w:rPr>
          <w:rFonts w:ascii="Times New Roman" w:hAnsi="Times New Roman" w:cs="Times New Roman"/>
          <w:sz w:val="24"/>
          <w:szCs w:val="24"/>
        </w:rPr>
        <w:t>desc</w:t>
      </w:r>
      <w:r w:rsidR="00AE687E">
        <w:rPr>
          <w:rFonts w:ascii="Times New Roman" w:hAnsi="Times New Roman" w:cs="Times New Roman"/>
          <w:sz w:val="24"/>
          <w:szCs w:val="24"/>
        </w:rPr>
        <w:t>r</w:t>
      </w:r>
      <w:r w:rsidR="00AE687E" w:rsidRPr="00EB2E1E">
        <w:rPr>
          <w:rFonts w:ascii="Times New Roman" w:hAnsi="Times New Roman" w:cs="Times New Roman"/>
          <w:sz w:val="24"/>
          <w:szCs w:val="24"/>
        </w:rPr>
        <w:t>iption</w:t>
      </w:r>
      <w:r w:rsidRPr="00EB2E1E">
        <w:rPr>
          <w:rFonts w:ascii="Times New Roman" w:hAnsi="Times New Roman" w:cs="Times New Roman"/>
          <w:sz w:val="24"/>
          <w:szCs w:val="24"/>
        </w:rPr>
        <w:t xml:space="preserve"> give the method that best matches it. </w:t>
      </w:r>
      <w:r w:rsidR="00AE687E">
        <w:rPr>
          <w:rFonts w:ascii="Times New Roman" w:hAnsi="Times New Roman" w:cs="Times New Roman"/>
          <w:sz w:val="24"/>
          <w:szCs w:val="24"/>
        </w:rPr>
        <w:tab/>
      </w:r>
      <w:r w:rsidR="00AE687E">
        <w:rPr>
          <w:rFonts w:ascii="Times New Roman" w:hAnsi="Times New Roman" w:cs="Times New Roman"/>
          <w:sz w:val="24"/>
          <w:szCs w:val="24"/>
        </w:rPr>
        <w:tab/>
      </w:r>
      <w:r w:rsidR="00AE687E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tbl>
      <w:tblPr>
        <w:tblStyle w:val="TableGrid"/>
        <w:tblW w:w="11559" w:type="dxa"/>
        <w:tblInd w:w="-972" w:type="dxa"/>
        <w:tblLook w:val="04A0" w:firstRow="1" w:lastRow="0" w:firstColumn="1" w:lastColumn="0" w:noHBand="0" w:noVBand="1"/>
      </w:tblPr>
      <w:tblGrid>
        <w:gridCol w:w="554"/>
        <w:gridCol w:w="5646"/>
        <w:gridCol w:w="5359"/>
      </w:tblGrid>
      <w:tr w:rsidR="00C851DB" w:rsidRPr="00EB2E1E" w14:paraId="652A90D0" w14:textId="77777777" w:rsidTr="00AE687E">
        <w:trPr>
          <w:trHeight w:val="233"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26D3FEC4" w14:textId="77777777" w:rsidR="00C851DB" w:rsidRPr="0059272D" w:rsidRDefault="00C851DB" w:rsidP="0059272D">
            <w:pPr>
              <w:ind w:left="360" w:right="17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6" w:type="dxa"/>
          </w:tcPr>
          <w:p w14:paraId="2DE16AF6" w14:textId="77777777" w:rsidR="00C851DB" w:rsidRPr="00EB2E1E" w:rsidRDefault="00AE687E" w:rsidP="0059272D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r w:rsidR="00C851DB"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9" w:type="dxa"/>
          </w:tcPr>
          <w:p w14:paraId="3BD13D54" w14:textId="77777777" w:rsidR="00C851DB" w:rsidRPr="00EB2E1E" w:rsidRDefault="00C851DB" w:rsidP="0059272D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Method of product promotion. </w:t>
            </w:r>
          </w:p>
        </w:tc>
      </w:tr>
      <w:tr w:rsidR="00C851DB" w:rsidRPr="00EB2E1E" w14:paraId="490F36ED" w14:textId="77777777" w:rsidTr="00AE687E">
        <w:trPr>
          <w:trHeight w:val="665"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2D02587A" w14:textId="77777777" w:rsidR="00C851DB" w:rsidRPr="0059272D" w:rsidRDefault="00C851DB" w:rsidP="0059272D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6" w:type="dxa"/>
          </w:tcPr>
          <w:p w14:paraId="4E08FCC9" w14:textId="77777777" w:rsidR="00C851DB" w:rsidRPr="00EB2E1E" w:rsidRDefault="00C851DB" w:rsidP="0059272D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Any mention of a person, firm or </w:t>
            </w:r>
            <w:r w:rsidR="0059272D" w:rsidRPr="00EB2E1E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 in the mass media. </w:t>
            </w:r>
          </w:p>
        </w:tc>
        <w:tc>
          <w:tcPr>
            <w:tcW w:w="5359" w:type="dxa"/>
          </w:tcPr>
          <w:p w14:paraId="49D69B43" w14:textId="77777777" w:rsidR="00C851DB" w:rsidRPr="00EB2E1E" w:rsidRDefault="00C851DB" w:rsidP="0059272D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1DB" w:rsidRPr="00EB2E1E" w14:paraId="7B7EA9B3" w14:textId="77777777" w:rsidTr="00AE687E">
        <w:trPr>
          <w:trHeight w:val="623"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67BAF6EA" w14:textId="77777777" w:rsidR="00C851DB" w:rsidRPr="0059272D" w:rsidRDefault="00C851DB" w:rsidP="0059272D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6" w:type="dxa"/>
          </w:tcPr>
          <w:p w14:paraId="0A9F6087" w14:textId="77777777" w:rsidR="00C851DB" w:rsidRPr="00EB2E1E" w:rsidRDefault="0059272D" w:rsidP="0059272D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="00C851DB"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 of a commodity to prospective buyer, face to face by a sales man with an aim of making sales. </w:t>
            </w:r>
          </w:p>
        </w:tc>
        <w:tc>
          <w:tcPr>
            <w:tcW w:w="5359" w:type="dxa"/>
          </w:tcPr>
          <w:p w14:paraId="1F46D5A4" w14:textId="77777777" w:rsidR="00C851DB" w:rsidRPr="00EB2E1E" w:rsidRDefault="00C851DB" w:rsidP="0059272D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1DB" w:rsidRPr="00EB2E1E" w14:paraId="52EBA665" w14:textId="77777777" w:rsidTr="00AE687E">
        <w:trPr>
          <w:trHeight w:val="980"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45412FEA" w14:textId="77777777" w:rsidR="00C851DB" w:rsidRPr="0059272D" w:rsidRDefault="00C851DB" w:rsidP="0059272D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6" w:type="dxa"/>
          </w:tcPr>
          <w:p w14:paraId="70D7EF75" w14:textId="77777777" w:rsidR="00C851DB" w:rsidRPr="00EB2E1E" w:rsidRDefault="00C851DB" w:rsidP="0059272D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Process of information with a view of creating, promoting or maintain goodwill and favourable image of the organization to the public. </w:t>
            </w:r>
          </w:p>
        </w:tc>
        <w:tc>
          <w:tcPr>
            <w:tcW w:w="5359" w:type="dxa"/>
          </w:tcPr>
          <w:p w14:paraId="270A5856" w14:textId="77777777" w:rsidR="00C851DB" w:rsidRPr="00EB2E1E" w:rsidRDefault="00C851DB" w:rsidP="0059272D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93" w:rsidRPr="00EB2E1E" w14:paraId="3A99B385" w14:textId="77777777" w:rsidTr="00AE687E">
        <w:trPr>
          <w:trHeight w:val="620"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355B51A6" w14:textId="77777777" w:rsidR="00910193" w:rsidRPr="0059272D" w:rsidRDefault="00910193" w:rsidP="0059272D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6" w:type="dxa"/>
          </w:tcPr>
          <w:p w14:paraId="0B5828CC" w14:textId="77777777" w:rsidR="00910193" w:rsidRPr="00EB2E1E" w:rsidRDefault="00BA52EC" w:rsidP="0059272D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Any paid </w:t>
            </w:r>
            <w:r w:rsidR="0059272D" w:rsidRPr="00EB2E1E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 of impersonal presentation of a product made through mass communication media. </w:t>
            </w:r>
          </w:p>
        </w:tc>
        <w:tc>
          <w:tcPr>
            <w:tcW w:w="5359" w:type="dxa"/>
          </w:tcPr>
          <w:p w14:paraId="5021C544" w14:textId="77777777" w:rsidR="00910193" w:rsidRPr="00EB2E1E" w:rsidRDefault="00910193" w:rsidP="0059272D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88CBC9" w14:textId="77777777" w:rsidR="00C851DB" w:rsidRPr="00AE687E" w:rsidRDefault="00C851DB" w:rsidP="0059272D">
      <w:pPr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5BFEA905" w14:textId="77777777" w:rsidR="00BA52EC" w:rsidRPr="00EB2E1E" w:rsidRDefault="00B7620F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State four goals of development in a country. </w:t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53A71E33" w14:textId="77777777" w:rsidR="00B7620F" w:rsidRPr="00EB2E1E" w:rsidRDefault="00B7620F" w:rsidP="00AE687E">
      <w:pPr>
        <w:pStyle w:val="ListParagraph"/>
        <w:numPr>
          <w:ilvl w:val="0"/>
          <w:numId w:val="7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D3E6E42" w14:textId="77777777" w:rsidR="00B7620F" w:rsidRPr="00EB2E1E" w:rsidRDefault="00B7620F" w:rsidP="00AE687E">
      <w:pPr>
        <w:pStyle w:val="ListParagraph"/>
        <w:numPr>
          <w:ilvl w:val="0"/>
          <w:numId w:val="7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8AABF" w14:textId="77777777" w:rsidR="00B7620F" w:rsidRPr="00EB2E1E" w:rsidRDefault="00B7620F" w:rsidP="00AE687E">
      <w:pPr>
        <w:pStyle w:val="ListParagraph"/>
        <w:numPr>
          <w:ilvl w:val="0"/>
          <w:numId w:val="7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B5A40" w14:textId="77777777" w:rsidR="00B7620F" w:rsidRPr="00EB2E1E" w:rsidRDefault="00B7620F" w:rsidP="00AE687E">
      <w:pPr>
        <w:pStyle w:val="ListParagraph"/>
        <w:numPr>
          <w:ilvl w:val="0"/>
          <w:numId w:val="7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A1FC46" w14:textId="77777777" w:rsidR="00B7620F" w:rsidRPr="00EB2E1E" w:rsidRDefault="00B7620F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Highlight </w:t>
      </w:r>
      <w:r w:rsidR="00AE687E">
        <w:rPr>
          <w:rFonts w:ascii="Times New Roman" w:hAnsi="Times New Roman" w:cs="Times New Roman"/>
          <w:sz w:val="24"/>
          <w:szCs w:val="24"/>
        </w:rPr>
        <w:t>f</w:t>
      </w:r>
      <w:r w:rsidRPr="00EB2E1E">
        <w:rPr>
          <w:rFonts w:ascii="Times New Roman" w:hAnsi="Times New Roman" w:cs="Times New Roman"/>
          <w:sz w:val="24"/>
          <w:szCs w:val="24"/>
        </w:rPr>
        <w:t xml:space="preserve">our ways in which monopoly differs with perfect competition. </w:t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4057FE05" w14:textId="77777777" w:rsidR="00B7620F" w:rsidRPr="00EB2E1E" w:rsidRDefault="00B7620F" w:rsidP="00AE687E">
      <w:pPr>
        <w:pStyle w:val="ListParagraph"/>
        <w:numPr>
          <w:ilvl w:val="0"/>
          <w:numId w:val="8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AB8D193" w14:textId="77777777" w:rsidR="00B7620F" w:rsidRPr="00EB2E1E" w:rsidRDefault="00B7620F" w:rsidP="00AE687E">
      <w:pPr>
        <w:pStyle w:val="ListParagraph"/>
        <w:numPr>
          <w:ilvl w:val="0"/>
          <w:numId w:val="8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C9A04" w14:textId="77777777" w:rsidR="00B7620F" w:rsidRPr="00EB2E1E" w:rsidRDefault="00B7620F" w:rsidP="00AE687E">
      <w:pPr>
        <w:pStyle w:val="ListParagraph"/>
        <w:numPr>
          <w:ilvl w:val="0"/>
          <w:numId w:val="8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D6C55" w14:textId="77777777" w:rsidR="00B7620F" w:rsidRPr="00EB2E1E" w:rsidRDefault="00B7620F" w:rsidP="00AE687E">
      <w:pPr>
        <w:pStyle w:val="ListParagraph"/>
        <w:numPr>
          <w:ilvl w:val="0"/>
          <w:numId w:val="8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F1F3D6" w14:textId="77777777" w:rsidR="00B7620F" w:rsidRPr="00EB2E1E" w:rsidRDefault="00B7620F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Outline </w:t>
      </w:r>
      <w:r w:rsidR="0059272D" w:rsidRPr="00EB2E1E">
        <w:rPr>
          <w:rFonts w:ascii="Times New Roman" w:hAnsi="Times New Roman" w:cs="Times New Roman"/>
          <w:sz w:val="24"/>
          <w:szCs w:val="24"/>
        </w:rPr>
        <w:t>four</w:t>
      </w:r>
      <w:r w:rsidRPr="00EB2E1E">
        <w:rPr>
          <w:rFonts w:ascii="Times New Roman" w:hAnsi="Times New Roman" w:cs="Times New Roman"/>
          <w:sz w:val="24"/>
          <w:szCs w:val="24"/>
        </w:rPr>
        <w:t xml:space="preserve"> functions of a wholesaler. </w:t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6E24355A" w14:textId="77777777" w:rsidR="00B7620F" w:rsidRPr="00EB2E1E" w:rsidRDefault="00B7620F" w:rsidP="00AE687E">
      <w:pPr>
        <w:pStyle w:val="ListParagraph"/>
        <w:numPr>
          <w:ilvl w:val="0"/>
          <w:numId w:val="9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1FAB03" w14:textId="77777777" w:rsidR="00B7620F" w:rsidRPr="00EB2E1E" w:rsidRDefault="00B7620F" w:rsidP="00AE687E">
      <w:pPr>
        <w:pStyle w:val="ListParagraph"/>
        <w:numPr>
          <w:ilvl w:val="0"/>
          <w:numId w:val="9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092E5" w14:textId="77777777" w:rsidR="00B7620F" w:rsidRPr="00EB2E1E" w:rsidRDefault="00B7620F" w:rsidP="00AE687E">
      <w:pPr>
        <w:pStyle w:val="ListParagraph"/>
        <w:numPr>
          <w:ilvl w:val="0"/>
          <w:numId w:val="9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B4017F5" w14:textId="77777777" w:rsidR="00B7620F" w:rsidRPr="00EB2E1E" w:rsidRDefault="00B7620F" w:rsidP="00AE687E">
      <w:pPr>
        <w:pStyle w:val="ListParagraph"/>
        <w:numPr>
          <w:ilvl w:val="0"/>
          <w:numId w:val="9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E3F7C2" w14:textId="77777777" w:rsidR="00B7620F" w:rsidRPr="00EB2E1E" w:rsidRDefault="00B7620F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The following balances of assets and liabilities </w:t>
      </w:r>
      <w:r w:rsidR="0059272D" w:rsidRPr="00EB2E1E">
        <w:rPr>
          <w:rFonts w:ascii="Times New Roman" w:hAnsi="Times New Roman" w:cs="Times New Roman"/>
          <w:sz w:val="24"/>
          <w:szCs w:val="24"/>
        </w:rPr>
        <w:t>were</w:t>
      </w:r>
      <w:r w:rsidRPr="00EB2E1E">
        <w:rPr>
          <w:rFonts w:ascii="Times New Roman" w:hAnsi="Times New Roman" w:cs="Times New Roman"/>
          <w:sz w:val="24"/>
          <w:szCs w:val="24"/>
        </w:rPr>
        <w:t xml:space="preserve"> provided by safari merchants as at 31/12/2015 </w:t>
      </w:r>
    </w:p>
    <w:tbl>
      <w:tblPr>
        <w:tblStyle w:val="TableGrid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CC00CC" w:rsidRPr="0059272D" w14:paraId="3ADC3AD7" w14:textId="77777777" w:rsidTr="0059272D">
        <w:trPr>
          <w:trHeight w:val="98"/>
        </w:trPr>
        <w:tc>
          <w:tcPr>
            <w:tcW w:w="4886" w:type="dxa"/>
          </w:tcPr>
          <w:p w14:paraId="08A49ABB" w14:textId="77777777" w:rsidR="00CC00CC" w:rsidRPr="0059272D" w:rsidRDefault="00CC00CC" w:rsidP="0059272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27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Item </w:t>
            </w:r>
          </w:p>
        </w:tc>
        <w:tc>
          <w:tcPr>
            <w:tcW w:w="4886" w:type="dxa"/>
          </w:tcPr>
          <w:p w14:paraId="2DD0B5D3" w14:textId="77777777" w:rsidR="00CC00CC" w:rsidRPr="0059272D" w:rsidRDefault="00CC00CC" w:rsidP="0059272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27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Shs. </w:t>
            </w:r>
          </w:p>
        </w:tc>
      </w:tr>
      <w:tr w:rsidR="00CC00CC" w:rsidRPr="00EB2E1E" w14:paraId="0F9C6EB7" w14:textId="77777777" w:rsidTr="0059272D">
        <w:trPr>
          <w:trHeight w:val="384"/>
        </w:trPr>
        <w:tc>
          <w:tcPr>
            <w:tcW w:w="4886" w:type="dxa"/>
          </w:tcPr>
          <w:p w14:paraId="2DCA261E" w14:textId="77777777" w:rsidR="00CC00CC" w:rsidRPr="00EB2E1E" w:rsidRDefault="00CC00CC" w:rsidP="005927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Bank overdraft </w:t>
            </w:r>
          </w:p>
        </w:tc>
        <w:tc>
          <w:tcPr>
            <w:tcW w:w="4886" w:type="dxa"/>
          </w:tcPr>
          <w:p w14:paraId="3F2528D6" w14:textId="77777777" w:rsidR="00CC00CC" w:rsidRPr="00EB2E1E" w:rsidRDefault="00CC00CC" w:rsidP="005927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CC00CC" w:rsidRPr="00EB2E1E" w14:paraId="47F68855" w14:textId="77777777" w:rsidTr="0059272D">
        <w:trPr>
          <w:trHeight w:val="384"/>
        </w:trPr>
        <w:tc>
          <w:tcPr>
            <w:tcW w:w="4886" w:type="dxa"/>
          </w:tcPr>
          <w:p w14:paraId="7F501534" w14:textId="77777777" w:rsidR="00CC00CC" w:rsidRPr="00EB2E1E" w:rsidRDefault="00CC00CC" w:rsidP="005927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Land </w:t>
            </w:r>
          </w:p>
        </w:tc>
        <w:tc>
          <w:tcPr>
            <w:tcW w:w="4886" w:type="dxa"/>
          </w:tcPr>
          <w:p w14:paraId="3E4A6AF8" w14:textId="77777777" w:rsidR="00CC00CC" w:rsidRPr="00EB2E1E" w:rsidRDefault="00CC00CC" w:rsidP="005927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CC00CC" w:rsidRPr="00EB2E1E" w14:paraId="582797C1" w14:textId="77777777" w:rsidTr="0059272D">
        <w:trPr>
          <w:trHeight w:val="384"/>
        </w:trPr>
        <w:tc>
          <w:tcPr>
            <w:tcW w:w="4886" w:type="dxa"/>
          </w:tcPr>
          <w:p w14:paraId="57D8EF5B" w14:textId="77777777" w:rsidR="00CC00CC" w:rsidRPr="00EB2E1E" w:rsidRDefault="00CC00CC" w:rsidP="005927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Accrued electricity bill </w:t>
            </w:r>
          </w:p>
        </w:tc>
        <w:tc>
          <w:tcPr>
            <w:tcW w:w="4886" w:type="dxa"/>
          </w:tcPr>
          <w:p w14:paraId="38636507" w14:textId="77777777" w:rsidR="00CC00CC" w:rsidRPr="00EB2E1E" w:rsidRDefault="00CC00CC" w:rsidP="005927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C00CC" w:rsidRPr="00EB2E1E" w14:paraId="6B7B5187" w14:textId="77777777" w:rsidTr="0059272D">
        <w:trPr>
          <w:trHeight w:val="384"/>
        </w:trPr>
        <w:tc>
          <w:tcPr>
            <w:tcW w:w="4886" w:type="dxa"/>
          </w:tcPr>
          <w:p w14:paraId="01F5BBA2" w14:textId="77777777" w:rsidR="00CC00CC" w:rsidRPr="00EB2E1E" w:rsidRDefault="00CC00CC" w:rsidP="005927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Stock </w:t>
            </w:r>
          </w:p>
        </w:tc>
        <w:tc>
          <w:tcPr>
            <w:tcW w:w="4886" w:type="dxa"/>
          </w:tcPr>
          <w:p w14:paraId="4B2BD446" w14:textId="77777777" w:rsidR="00CC00CC" w:rsidRPr="00EB2E1E" w:rsidRDefault="00CC00CC" w:rsidP="005927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CC00CC" w:rsidRPr="00EB2E1E" w14:paraId="56760DF7" w14:textId="77777777" w:rsidTr="0059272D">
        <w:trPr>
          <w:trHeight w:val="405"/>
        </w:trPr>
        <w:tc>
          <w:tcPr>
            <w:tcW w:w="4886" w:type="dxa"/>
          </w:tcPr>
          <w:p w14:paraId="74F39F8D" w14:textId="77777777" w:rsidR="00CC00CC" w:rsidRPr="00EB2E1E" w:rsidRDefault="00CC00CC" w:rsidP="005927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Debtors </w:t>
            </w:r>
          </w:p>
        </w:tc>
        <w:tc>
          <w:tcPr>
            <w:tcW w:w="4886" w:type="dxa"/>
          </w:tcPr>
          <w:p w14:paraId="413CD9A3" w14:textId="77777777" w:rsidR="00CC00CC" w:rsidRPr="00EB2E1E" w:rsidRDefault="00CC00CC" w:rsidP="005927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</w:tbl>
    <w:p w14:paraId="0A02AF13" w14:textId="77777777" w:rsidR="00B7620F" w:rsidRPr="00EB2E1E" w:rsidRDefault="00B7620F" w:rsidP="005927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03266C" w14:textId="77777777" w:rsidR="00C851DB" w:rsidRPr="00EB2E1E" w:rsidRDefault="00CC00CC" w:rsidP="0059272D">
      <w:pPr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The business had drawings amounting to </w:t>
      </w:r>
      <w:r w:rsidR="0059272D" w:rsidRPr="00EB2E1E">
        <w:rPr>
          <w:rFonts w:ascii="Times New Roman" w:hAnsi="Times New Roman" w:cs="Times New Roman"/>
          <w:sz w:val="24"/>
          <w:szCs w:val="24"/>
        </w:rPr>
        <w:t>Shs</w:t>
      </w:r>
      <w:r w:rsidRPr="00EB2E1E">
        <w:rPr>
          <w:rFonts w:ascii="Times New Roman" w:hAnsi="Times New Roman" w:cs="Times New Roman"/>
          <w:sz w:val="24"/>
          <w:szCs w:val="24"/>
        </w:rPr>
        <w:t>.20,000</w:t>
      </w:r>
      <w:r w:rsidR="0059272D">
        <w:rPr>
          <w:rFonts w:ascii="Times New Roman" w:hAnsi="Times New Roman" w:cs="Times New Roman"/>
          <w:sz w:val="24"/>
          <w:szCs w:val="24"/>
        </w:rPr>
        <w:t xml:space="preserve"> </w:t>
      </w:r>
      <w:r w:rsidR="0002789A" w:rsidRPr="00EB2E1E">
        <w:rPr>
          <w:rFonts w:ascii="Times New Roman" w:hAnsi="Times New Roman" w:cs="Times New Roman"/>
          <w:sz w:val="24"/>
          <w:szCs w:val="24"/>
        </w:rPr>
        <w:t xml:space="preserve">during the year. </w:t>
      </w:r>
    </w:p>
    <w:p w14:paraId="27E5D1C1" w14:textId="77777777" w:rsidR="0002789A" w:rsidRPr="00EB2E1E" w:rsidRDefault="0002789A" w:rsidP="0059272D">
      <w:pPr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>Prepare a balance sheet to determine the net</w:t>
      </w:r>
      <w:r w:rsidR="0059272D">
        <w:rPr>
          <w:rFonts w:ascii="Times New Roman" w:hAnsi="Times New Roman" w:cs="Times New Roman"/>
          <w:sz w:val="24"/>
          <w:szCs w:val="24"/>
        </w:rPr>
        <w:t xml:space="preserve"> </w:t>
      </w:r>
      <w:r w:rsidRPr="00EB2E1E">
        <w:rPr>
          <w:rFonts w:ascii="Times New Roman" w:hAnsi="Times New Roman" w:cs="Times New Roman"/>
          <w:sz w:val="24"/>
          <w:szCs w:val="24"/>
        </w:rPr>
        <w:t xml:space="preserve">worth of the year. </w:t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36ACAEC2" w14:textId="77777777" w:rsidR="0002789A" w:rsidRDefault="0002789A" w:rsidP="00DB3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B9138F" w14:textId="77777777" w:rsidR="00DB3FB2" w:rsidRDefault="00DB3FB2" w:rsidP="00DB3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00893" w14:textId="77777777" w:rsidR="00DB3FB2" w:rsidRDefault="00DB3FB2" w:rsidP="00DB3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5CF04" w14:textId="77777777" w:rsidR="00DB3FB2" w:rsidRDefault="00DB3FB2" w:rsidP="00DB3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A3773E" w14:textId="77777777" w:rsidR="00DB3FB2" w:rsidRDefault="00DB3FB2" w:rsidP="00DB3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22E23" w14:textId="77777777" w:rsidR="00DB3FB2" w:rsidRDefault="00DB3FB2" w:rsidP="00DB3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0B96C" w14:textId="77777777" w:rsidR="00DB3FB2" w:rsidRDefault="00DB3FB2" w:rsidP="00DB3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653BA" w14:textId="77777777" w:rsidR="00DB3FB2" w:rsidRDefault="00DB3FB2" w:rsidP="00DB3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26EB32" w14:textId="77777777" w:rsidR="00DB3FB2" w:rsidRDefault="00DB3FB2" w:rsidP="00DB3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9DB31" w14:textId="77777777" w:rsidR="00DB3FB2" w:rsidRDefault="00DB3FB2" w:rsidP="00DB3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AD4B8" w14:textId="77777777" w:rsidR="00DB3FB2" w:rsidRDefault="00DB3FB2" w:rsidP="00DB3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F8297" w14:textId="77777777" w:rsidR="00DB3FB2" w:rsidRPr="00EB2E1E" w:rsidRDefault="00DB3FB2" w:rsidP="00DB3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01BC56" w14:textId="77777777" w:rsidR="0002789A" w:rsidRPr="00EB2E1E" w:rsidRDefault="0002789A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lastRenderedPageBreak/>
        <w:t xml:space="preserve">Indicate whether the following taxes are direct or indirect. </w:t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tbl>
      <w:tblPr>
        <w:tblStyle w:val="TableGrid"/>
        <w:tblW w:w="10413" w:type="dxa"/>
        <w:tblInd w:w="-162" w:type="dxa"/>
        <w:tblLook w:val="04A0" w:firstRow="1" w:lastRow="0" w:firstColumn="1" w:lastColumn="0" w:noHBand="0" w:noVBand="1"/>
      </w:tblPr>
      <w:tblGrid>
        <w:gridCol w:w="631"/>
        <w:gridCol w:w="3564"/>
        <w:gridCol w:w="6218"/>
      </w:tblGrid>
      <w:tr w:rsidR="00A65B2B" w:rsidRPr="00EB2E1E" w14:paraId="6FC241A7" w14:textId="77777777" w:rsidTr="00DB3FB2">
        <w:trPr>
          <w:trHeight w:val="27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1525" w14:textId="77777777" w:rsidR="00A65B2B" w:rsidRPr="0059272D" w:rsidRDefault="00A65B2B" w:rsidP="0059272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  <w:tcBorders>
              <w:left w:val="single" w:sz="4" w:space="0" w:color="auto"/>
            </w:tcBorders>
          </w:tcPr>
          <w:p w14:paraId="576F077A" w14:textId="77777777" w:rsidR="00A65B2B" w:rsidRPr="00EB2E1E" w:rsidRDefault="00A65B2B" w:rsidP="00592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Tax  </w:t>
            </w:r>
          </w:p>
        </w:tc>
        <w:tc>
          <w:tcPr>
            <w:tcW w:w="6218" w:type="dxa"/>
          </w:tcPr>
          <w:p w14:paraId="597EC7C2" w14:textId="77777777" w:rsidR="00A65B2B" w:rsidRPr="00EB2E1E" w:rsidRDefault="00A65B2B" w:rsidP="00592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Type of tax </w:t>
            </w:r>
          </w:p>
        </w:tc>
      </w:tr>
      <w:tr w:rsidR="00A65B2B" w:rsidRPr="00EB2E1E" w14:paraId="3F7927C0" w14:textId="77777777" w:rsidTr="00DB3FB2">
        <w:trPr>
          <w:trHeight w:val="59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D9E41" w14:textId="77777777" w:rsidR="00A65B2B" w:rsidRPr="0059272D" w:rsidRDefault="00A65B2B" w:rsidP="0059272D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  <w:tcBorders>
              <w:left w:val="single" w:sz="4" w:space="0" w:color="auto"/>
            </w:tcBorders>
          </w:tcPr>
          <w:p w14:paraId="448CDD62" w14:textId="77777777" w:rsidR="00A65B2B" w:rsidRPr="00EB2E1E" w:rsidRDefault="00A65B2B" w:rsidP="00592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Corporation tax </w:t>
            </w:r>
          </w:p>
        </w:tc>
        <w:tc>
          <w:tcPr>
            <w:tcW w:w="6218" w:type="dxa"/>
          </w:tcPr>
          <w:p w14:paraId="6B15D429" w14:textId="77777777" w:rsidR="00A65B2B" w:rsidRPr="00EB2E1E" w:rsidRDefault="00A65B2B" w:rsidP="00592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2B" w:rsidRPr="00EB2E1E" w14:paraId="456516AB" w14:textId="77777777" w:rsidTr="00DB3FB2">
        <w:trPr>
          <w:trHeight w:val="59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6B829" w14:textId="77777777" w:rsidR="00A65B2B" w:rsidRPr="0059272D" w:rsidRDefault="00A65B2B" w:rsidP="0059272D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  <w:tcBorders>
              <w:left w:val="single" w:sz="4" w:space="0" w:color="auto"/>
            </w:tcBorders>
          </w:tcPr>
          <w:p w14:paraId="0503B458" w14:textId="77777777" w:rsidR="00A65B2B" w:rsidRPr="00EB2E1E" w:rsidRDefault="00A65B2B" w:rsidP="00592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Value </w:t>
            </w:r>
            <w:r w:rsidR="0059272D"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added tax </w:t>
            </w: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272D" w:rsidRPr="00EB2E1E"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218" w:type="dxa"/>
          </w:tcPr>
          <w:p w14:paraId="7A2A5753" w14:textId="77777777" w:rsidR="00A65B2B" w:rsidRPr="00EB2E1E" w:rsidRDefault="00A65B2B" w:rsidP="00592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2B" w:rsidRPr="00EB2E1E" w14:paraId="7FBBDA1C" w14:textId="77777777" w:rsidTr="00DB3FB2">
        <w:trPr>
          <w:trHeight w:val="624"/>
        </w:trPr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3805A" w14:textId="77777777" w:rsidR="00A65B2B" w:rsidRPr="0059272D" w:rsidRDefault="00A65B2B" w:rsidP="0059272D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  <w:tcBorders>
              <w:left w:val="single" w:sz="4" w:space="0" w:color="auto"/>
            </w:tcBorders>
          </w:tcPr>
          <w:p w14:paraId="36FFDB8E" w14:textId="77777777" w:rsidR="00A65B2B" w:rsidRPr="00EB2E1E" w:rsidRDefault="00A65B2B" w:rsidP="00592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Capital gains tax </w:t>
            </w:r>
          </w:p>
        </w:tc>
        <w:tc>
          <w:tcPr>
            <w:tcW w:w="6218" w:type="dxa"/>
          </w:tcPr>
          <w:p w14:paraId="1096AEC8" w14:textId="77777777" w:rsidR="00A65B2B" w:rsidRPr="00EB2E1E" w:rsidRDefault="00A65B2B" w:rsidP="00592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2B" w:rsidRPr="00EB2E1E" w14:paraId="2EFFFFDD" w14:textId="77777777" w:rsidTr="00DB3FB2">
        <w:trPr>
          <w:trHeight w:val="624"/>
        </w:trPr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B71DC" w14:textId="77777777" w:rsidR="00A65B2B" w:rsidRPr="0059272D" w:rsidRDefault="00A65B2B" w:rsidP="0059272D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  <w:tcBorders>
              <w:left w:val="single" w:sz="4" w:space="0" w:color="auto"/>
            </w:tcBorders>
          </w:tcPr>
          <w:p w14:paraId="203BF158" w14:textId="77777777" w:rsidR="00A65B2B" w:rsidRPr="00EB2E1E" w:rsidRDefault="00A65B2B" w:rsidP="00592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Excise </w:t>
            </w:r>
          </w:p>
        </w:tc>
        <w:tc>
          <w:tcPr>
            <w:tcW w:w="6218" w:type="dxa"/>
          </w:tcPr>
          <w:p w14:paraId="36A69071" w14:textId="77777777" w:rsidR="00A65B2B" w:rsidRPr="00EB2E1E" w:rsidRDefault="00A65B2B" w:rsidP="00592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079FB2" w14:textId="77777777" w:rsidR="0002789A" w:rsidRPr="00DB3FB2" w:rsidRDefault="0002789A" w:rsidP="0059272D">
      <w:pPr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75864468" w14:textId="77777777" w:rsidR="00C2455D" w:rsidRPr="00EB2E1E" w:rsidRDefault="00C2455D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Highlight four methods the government uses to protect consumers. </w:t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3AFB3454" w14:textId="77777777" w:rsidR="00C2455D" w:rsidRPr="00EB2E1E" w:rsidRDefault="00C2455D" w:rsidP="00DB3FB2">
      <w:pPr>
        <w:pStyle w:val="ListParagraph"/>
        <w:numPr>
          <w:ilvl w:val="0"/>
          <w:numId w:val="11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2135FBE" w14:textId="77777777" w:rsidR="00C2455D" w:rsidRPr="00EB2E1E" w:rsidRDefault="00C2455D" w:rsidP="00DB3FB2">
      <w:pPr>
        <w:pStyle w:val="ListParagraph"/>
        <w:numPr>
          <w:ilvl w:val="0"/>
          <w:numId w:val="11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CE513" w14:textId="77777777" w:rsidR="00C2455D" w:rsidRPr="00EB2E1E" w:rsidRDefault="00C2455D" w:rsidP="00DB3FB2">
      <w:pPr>
        <w:pStyle w:val="ListParagraph"/>
        <w:numPr>
          <w:ilvl w:val="0"/>
          <w:numId w:val="11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CD6B4" w14:textId="77777777" w:rsidR="0059272D" w:rsidRPr="00DB3FB2" w:rsidRDefault="00C2455D" w:rsidP="0059272D">
      <w:pPr>
        <w:pStyle w:val="ListParagraph"/>
        <w:numPr>
          <w:ilvl w:val="0"/>
          <w:numId w:val="11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59833" w14:textId="77777777" w:rsidR="00C2455D" w:rsidRPr="00EB2E1E" w:rsidRDefault="00C2455D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State four benefits that people from </w:t>
      </w:r>
      <w:r w:rsidR="0059272D" w:rsidRPr="00EB2E1E">
        <w:rPr>
          <w:rFonts w:ascii="Times New Roman" w:hAnsi="Times New Roman" w:cs="Times New Roman"/>
          <w:sz w:val="24"/>
          <w:szCs w:val="24"/>
        </w:rPr>
        <w:t>your</w:t>
      </w:r>
      <w:r w:rsidRPr="00EB2E1E">
        <w:rPr>
          <w:rFonts w:ascii="Times New Roman" w:hAnsi="Times New Roman" w:cs="Times New Roman"/>
          <w:sz w:val="24"/>
          <w:szCs w:val="24"/>
        </w:rPr>
        <w:t xml:space="preserve"> area </w:t>
      </w:r>
      <w:r w:rsidR="0059272D" w:rsidRPr="00EB2E1E">
        <w:rPr>
          <w:rFonts w:ascii="Times New Roman" w:hAnsi="Times New Roman" w:cs="Times New Roman"/>
          <w:sz w:val="24"/>
          <w:szCs w:val="24"/>
        </w:rPr>
        <w:t>may</w:t>
      </w:r>
      <w:r w:rsidRPr="00EB2E1E">
        <w:rPr>
          <w:rFonts w:ascii="Times New Roman" w:hAnsi="Times New Roman" w:cs="Times New Roman"/>
          <w:sz w:val="24"/>
          <w:szCs w:val="24"/>
        </w:rPr>
        <w:t xml:space="preserve"> benefit from </w:t>
      </w:r>
      <w:r w:rsidR="0059272D" w:rsidRPr="00EB2E1E">
        <w:rPr>
          <w:rFonts w:ascii="Times New Roman" w:hAnsi="Times New Roman" w:cs="Times New Roman"/>
          <w:sz w:val="24"/>
          <w:szCs w:val="24"/>
        </w:rPr>
        <w:t>business</w:t>
      </w:r>
      <w:r w:rsidRPr="00EB2E1E">
        <w:rPr>
          <w:rFonts w:ascii="Times New Roman" w:hAnsi="Times New Roman" w:cs="Times New Roman"/>
          <w:sz w:val="24"/>
          <w:szCs w:val="24"/>
        </w:rPr>
        <w:t xml:space="preserve"> enterprise. </w:t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196CAA15" w14:textId="77777777" w:rsidR="00C2455D" w:rsidRPr="00EB2E1E" w:rsidRDefault="00C2455D" w:rsidP="00DB3FB2">
      <w:pPr>
        <w:pStyle w:val="ListParagraph"/>
        <w:numPr>
          <w:ilvl w:val="0"/>
          <w:numId w:val="12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8C59B07" w14:textId="77777777" w:rsidR="00C2455D" w:rsidRPr="00EB2E1E" w:rsidRDefault="00C2455D" w:rsidP="00DB3FB2">
      <w:pPr>
        <w:pStyle w:val="ListParagraph"/>
        <w:numPr>
          <w:ilvl w:val="0"/>
          <w:numId w:val="12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94C9C" w14:textId="77777777" w:rsidR="00C2455D" w:rsidRPr="00EB2E1E" w:rsidRDefault="00C2455D" w:rsidP="00DB3FB2">
      <w:pPr>
        <w:pStyle w:val="ListParagraph"/>
        <w:numPr>
          <w:ilvl w:val="0"/>
          <w:numId w:val="12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CDA41" w14:textId="77777777" w:rsidR="00C2455D" w:rsidRPr="00EB2E1E" w:rsidRDefault="00C2455D" w:rsidP="00DB3FB2">
      <w:pPr>
        <w:pStyle w:val="ListParagraph"/>
        <w:numPr>
          <w:ilvl w:val="0"/>
          <w:numId w:val="12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2DEACC" w14:textId="77777777" w:rsidR="00C2455D" w:rsidRPr="00EB2E1E" w:rsidRDefault="00FE505F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Highlight </w:t>
      </w:r>
      <w:r w:rsidR="0059272D" w:rsidRPr="00EB2E1E">
        <w:rPr>
          <w:rFonts w:ascii="Times New Roman" w:hAnsi="Times New Roman" w:cs="Times New Roman"/>
          <w:sz w:val="24"/>
          <w:szCs w:val="24"/>
        </w:rPr>
        <w:t>four</w:t>
      </w:r>
      <w:r w:rsidRPr="00EB2E1E">
        <w:rPr>
          <w:rFonts w:ascii="Times New Roman" w:hAnsi="Times New Roman" w:cs="Times New Roman"/>
          <w:sz w:val="24"/>
          <w:szCs w:val="24"/>
        </w:rPr>
        <w:t xml:space="preserve"> disadvantages to the </w:t>
      </w:r>
      <w:r w:rsidR="0059272D" w:rsidRPr="00EB2E1E">
        <w:rPr>
          <w:rFonts w:ascii="Times New Roman" w:hAnsi="Times New Roman" w:cs="Times New Roman"/>
          <w:sz w:val="24"/>
          <w:szCs w:val="24"/>
        </w:rPr>
        <w:t>manufacturer</w:t>
      </w:r>
      <w:r w:rsidRPr="00EB2E1E">
        <w:rPr>
          <w:rFonts w:ascii="Times New Roman" w:hAnsi="Times New Roman" w:cs="Times New Roman"/>
          <w:sz w:val="24"/>
          <w:szCs w:val="24"/>
        </w:rPr>
        <w:t xml:space="preserve"> if </w:t>
      </w:r>
      <w:r w:rsidR="0059272D" w:rsidRPr="00EB2E1E">
        <w:rPr>
          <w:rFonts w:ascii="Times New Roman" w:hAnsi="Times New Roman" w:cs="Times New Roman"/>
          <w:sz w:val="24"/>
          <w:szCs w:val="24"/>
        </w:rPr>
        <w:t>wholesalers</w:t>
      </w:r>
      <w:r w:rsidRPr="00EB2E1E">
        <w:rPr>
          <w:rFonts w:ascii="Times New Roman" w:hAnsi="Times New Roman" w:cs="Times New Roman"/>
          <w:sz w:val="24"/>
          <w:szCs w:val="24"/>
        </w:rPr>
        <w:t xml:space="preserve"> are eliminated from the chain of distribution. </w:t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1B955F44" w14:textId="77777777" w:rsidR="00FE505F" w:rsidRPr="00EB2E1E" w:rsidRDefault="00FE505F" w:rsidP="00DB3FB2">
      <w:pPr>
        <w:pStyle w:val="ListParagraph"/>
        <w:numPr>
          <w:ilvl w:val="0"/>
          <w:numId w:val="13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C746E4C" w14:textId="77777777" w:rsidR="00FE505F" w:rsidRPr="00EB2E1E" w:rsidRDefault="00FE505F" w:rsidP="00DB3FB2">
      <w:pPr>
        <w:pStyle w:val="ListParagraph"/>
        <w:numPr>
          <w:ilvl w:val="0"/>
          <w:numId w:val="13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83519" w14:textId="77777777" w:rsidR="00FE505F" w:rsidRPr="00EB2E1E" w:rsidRDefault="00FE505F" w:rsidP="00DB3FB2">
      <w:pPr>
        <w:pStyle w:val="ListParagraph"/>
        <w:numPr>
          <w:ilvl w:val="0"/>
          <w:numId w:val="13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1AD9D19B" w14:textId="77777777" w:rsidR="00FE505F" w:rsidRPr="00EB2E1E" w:rsidRDefault="00FE505F" w:rsidP="00DB3FB2">
      <w:pPr>
        <w:pStyle w:val="ListParagraph"/>
        <w:numPr>
          <w:ilvl w:val="0"/>
          <w:numId w:val="13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AF2C3" w14:textId="77777777" w:rsidR="00FE505F" w:rsidRPr="00EB2E1E" w:rsidRDefault="00FE505F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Highlight four </w:t>
      </w:r>
      <w:r w:rsidR="00DB3FB2">
        <w:rPr>
          <w:rFonts w:ascii="Times New Roman" w:hAnsi="Times New Roman" w:cs="Times New Roman"/>
          <w:sz w:val="24"/>
          <w:szCs w:val="24"/>
        </w:rPr>
        <w:t>demerits</w:t>
      </w:r>
      <w:r w:rsidRPr="00EB2E1E">
        <w:rPr>
          <w:rFonts w:ascii="Times New Roman" w:hAnsi="Times New Roman" w:cs="Times New Roman"/>
          <w:sz w:val="24"/>
          <w:szCs w:val="24"/>
        </w:rPr>
        <w:t xml:space="preserve"> of newspapers as a means of advertising. </w:t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234FF94F" w14:textId="77777777" w:rsidR="00FE505F" w:rsidRPr="00EB2E1E" w:rsidRDefault="00FE505F" w:rsidP="00DB3FB2">
      <w:pPr>
        <w:pStyle w:val="ListParagraph"/>
        <w:numPr>
          <w:ilvl w:val="0"/>
          <w:numId w:val="14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1C16B4" w14:textId="77777777" w:rsidR="00FE505F" w:rsidRPr="00EB2E1E" w:rsidRDefault="00FE505F" w:rsidP="00DB3FB2">
      <w:pPr>
        <w:pStyle w:val="ListParagraph"/>
        <w:numPr>
          <w:ilvl w:val="0"/>
          <w:numId w:val="14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FCA6A" w14:textId="77777777" w:rsidR="00FE505F" w:rsidRPr="00EB2E1E" w:rsidRDefault="00FE505F" w:rsidP="00DB3FB2">
      <w:pPr>
        <w:pStyle w:val="ListParagraph"/>
        <w:numPr>
          <w:ilvl w:val="0"/>
          <w:numId w:val="14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501DF" w14:textId="77777777" w:rsidR="00FE505F" w:rsidRPr="00EB2E1E" w:rsidRDefault="00FE505F" w:rsidP="00DB3FB2">
      <w:pPr>
        <w:pStyle w:val="ListParagraph"/>
        <w:numPr>
          <w:ilvl w:val="0"/>
          <w:numId w:val="14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5C5BF26" w14:textId="77777777" w:rsidR="00FE505F" w:rsidRPr="00EB2E1E" w:rsidRDefault="00FE505F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Juma </w:t>
      </w:r>
      <w:r w:rsidR="0059272D" w:rsidRPr="00EB2E1E">
        <w:rPr>
          <w:rFonts w:ascii="Times New Roman" w:hAnsi="Times New Roman" w:cs="Times New Roman"/>
          <w:sz w:val="24"/>
          <w:szCs w:val="24"/>
        </w:rPr>
        <w:t xml:space="preserve">Munyasia </w:t>
      </w:r>
      <w:r w:rsidRPr="00EB2E1E">
        <w:rPr>
          <w:rFonts w:ascii="Times New Roman" w:hAnsi="Times New Roman" w:cs="Times New Roman"/>
          <w:sz w:val="24"/>
          <w:szCs w:val="24"/>
        </w:rPr>
        <w:t>sells all his goods at 25% above costs. His books gave the following information as at 31</w:t>
      </w:r>
      <w:r w:rsidRPr="00EB2E1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B2E1E">
        <w:rPr>
          <w:rFonts w:ascii="Times New Roman" w:hAnsi="Times New Roman" w:cs="Times New Roman"/>
          <w:sz w:val="24"/>
          <w:szCs w:val="24"/>
        </w:rPr>
        <w:t xml:space="preserve"> December 2015. </w:t>
      </w:r>
    </w:p>
    <w:tbl>
      <w:tblPr>
        <w:tblStyle w:val="TableGrid"/>
        <w:tblW w:w="9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721"/>
      </w:tblGrid>
      <w:tr w:rsidR="00D73D5E" w:rsidRPr="00EB2E1E" w14:paraId="71B83423" w14:textId="77777777" w:rsidTr="0059272D">
        <w:trPr>
          <w:trHeight w:val="556"/>
        </w:trPr>
        <w:tc>
          <w:tcPr>
            <w:tcW w:w="4721" w:type="dxa"/>
          </w:tcPr>
          <w:p w14:paraId="7E42E74C" w14:textId="77777777" w:rsidR="00D73D5E" w:rsidRPr="00EB2E1E" w:rsidRDefault="00D73D5E" w:rsidP="005927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Stock 1</w:t>
            </w:r>
            <w:r w:rsidRPr="00EB2E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 January 2015 </w:t>
            </w:r>
          </w:p>
        </w:tc>
        <w:tc>
          <w:tcPr>
            <w:tcW w:w="4721" w:type="dxa"/>
          </w:tcPr>
          <w:p w14:paraId="67B04E49" w14:textId="77777777" w:rsidR="00D73D5E" w:rsidRPr="00EB2E1E" w:rsidRDefault="00D73D5E" w:rsidP="005927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Shs.98,720</w:t>
            </w:r>
          </w:p>
        </w:tc>
      </w:tr>
      <w:tr w:rsidR="00D73D5E" w:rsidRPr="00EB2E1E" w14:paraId="4A9A32AB" w14:textId="77777777" w:rsidTr="0059272D">
        <w:trPr>
          <w:trHeight w:val="556"/>
        </w:trPr>
        <w:tc>
          <w:tcPr>
            <w:tcW w:w="4721" w:type="dxa"/>
          </w:tcPr>
          <w:p w14:paraId="42B518F4" w14:textId="77777777" w:rsidR="00D73D5E" w:rsidRPr="00EB2E1E" w:rsidRDefault="00D73D5E" w:rsidP="005927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Stock 31</w:t>
            </w:r>
            <w:r w:rsidRPr="00EB2E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 December 2015</w:t>
            </w:r>
          </w:p>
        </w:tc>
        <w:tc>
          <w:tcPr>
            <w:tcW w:w="4721" w:type="dxa"/>
          </w:tcPr>
          <w:p w14:paraId="388B1465" w14:textId="77777777" w:rsidR="00D73D5E" w:rsidRPr="00EB2E1E" w:rsidRDefault="00D73D5E" w:rsidP="005927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Shs.126,000</w:t>
            </w:r>
          </w:p>
        </w:tc>
      </w:tr>
      <w:tr w:rsidR="00D73D5E" w:rsidRPr="00EB2E1E" w14:paraId="7B8CC8BE" w14:textId="77777777" w:rsidTr="0059272D">
        <w:trPr>
          <w:trHeight w:val="587"/>
        </w:trPr>
        <w:tc>
          <w:tcPr>
            <w:tcW w:w="4721" w:type="dxa"/>
          </w:tcPr>
          <w:p w14:paraId="1896AB02" w14:textId="77777777" w:rsidR="00D73D5E" w:rsidRPr="00EB2E1E" w:rsidRDefault="0059272D" w:rsidP="005927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  <w:r w:rsidR="00D73D5E"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 for the year </w:t>
            </w:r>
          </w:p>
        </w:tc>
        <w:tc>
          <w:tcPr>
            <w:tcW w:w="4721" w:type="dxa"/>
          </w:tcPr>
          <w:p w14:paraId="672B19E1" w14:textId="77777777" w:rsidR="00D73D5E" w:rsidRPr="00EB2E1E" w:rsidRDefault="00D73D5E" w:rsidP="005927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Shs.600,000</w:t>
            </w:r>
          </w:p>
        </w:tc>
      </w:tr>
    </w:tbl>
    <w:p w14:paraId="62FE1277" w14:textId="77777777" w:rsidR="00D73D5E" w:rsidRPr="0059272D" w:rsidRDefault="00D73D5E" w:rsidP="0059272D">
      <w:pPr>
        <w:ind w:left="360"/>
        <w:jc w:val="both"/>
        <w:rPr>
          <w:rFonts w:ascii="Times New Roman" w:hAnsi="Times New Roman" w:cs="Times New Roman"/>
          <w:sz w:val="2"/>
          <w:szCs w:val="2"/>
        </w:rPr>
      </w:pPr>
    </w:p>
    <w:p w14:paraId="4817395E" w14:textId="77777777" w:rsidR="00D73D5E" w:rsidRPr="00EB2E1E" w:rsidRDefault="00AA78F5" w:rsidP="0059272D">
      <w:pPr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Calculate the profit made by </w:t>
      </w:r>
      <w:r w:rsidR="0059272D" w:rsidRPr="00EB2E1E">
        <w:rPr>
          <w:rFonts w:ascii="Times New Roman" w:hAnsi="Times New Roman" w:cs="Times New Roman"/>
          <w:sz w:val="24"/>
          <w:szCs w:val="24"/>
        </w:rPr>
        <w:t>Munyasia</w:t>
      </w:r>
      <w:r w:rsidRPr="00EB2E1E">
        <w:rPr>
          <w:rFonts w:ascii="Times New Roman" w:hAnsi="Times New Roman" w:cs="Times New Roman"/>
          <w:sz w:val="24"/>
          <w:szCs w:val="24"/>
        </w:rPr>
        <w:t xml:space="preserve">. </w:t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3E00B8B2" w14:textId="77777777" w:rsidR="00AA78F5" w:rsidRDefault="00AA78F5" w:rsidP="00DB3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BA4D92" w14:textId="77777777" w:rsidR="00DB3FB2" w:rsidRDefault="00DB3FB2" w:rsidP="00DB3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EA9C3" w14:textId="77777777" w:rsidR="00DB3FB2" w:rsidRDefault="00DB3FB2" w:rsidP="00DB3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381DE" w14:textId="77777777" w:rsidR="00DB3FB2" w:rsidRDefault="00DB3FB2" w:rsidP="00DB3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A0E4C" w14:textId="77777777" w:rsidR="00DB3FB2" w:rsidRDefault="00DB3FB2" w:rsidP="00DB3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33B9E" w14:textId="77777777" w:rsidR="00857C3F" w:rsidRDefault="00857C3F" w:rsidP="00DB3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B31D94" w14:textId="77777777" w:rsidR="00857C3F" w:rsidRDefault="00857C3F" w:rsidP="00DB3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26FF0" w14:textId="77777777" w:rsidR="00857C3F" w:rsidRPr="00EB2E1E" w:rsidRDefault="00857C3F" w:rsidP="00DB3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0D145D" w14:textId="77777777" w:rsidR="00AA78F5" w:rsidRPr="00EB2E1E" w:rsidRDefault="0059272D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lastRenderedPageBreak/>
        <w:t>Globalization</w:t>
      </w:r>
      <w:r w:rsidR="00AA78F5" w:rsidRPr="00EB2E1E">
        <w:rPr>
          <w:rFonts w:ascii="Times New Roman" w:hAnsi="Times New Roman" w:cs="Times New Roman"/>
          <w:sz w:val="24"/>
          <w:szCs w:val="24"/>
        </w:rPr>
        <w:t xml:space="preserve"> is a term often used to denote business ownership and trend. Outline four merits of globalization of business units.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78F5"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56D32D3E" w14:textId="77777777" w:rsidR="00AA78F5" w:rsidRPr="00EB2E1E" w:rsidRDefault="00321492" w:rsidP="00857C3F">
      <w:pPr>
        <w:pStyle w:val="ListParagraph"/>
        <w:numPr>
          <w:ilvl w:val="0"/>
          <w:numId w:val="15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E7B8E4B" w14:textId="77777777" w:rsidR="00321492" w:rsidRPr="00EB2E1E" w:rsidRDefault="00321492" w:rsidP="00857C3F">
      <w:pPr>
        <w:pStyle w:val="ListParagraph"/>
        <w:numPr>
          <w:ilvl w:val="0"/>
          <w:numId w:val="15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ECD3A" w14:textId="77777777" w:rsidR="00321492" w:rsidRPr="00EB2E1E" w:rsidRDefault="00321492" w:rsidP="00857C3F">
      <w:pPr>
        <w:pStyle w:val="ListParagraph"/>
        <w:numPr>
          <w:ilvl w:val="0"/>
          <w:numId w:val="15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41F30" w14:textId="77777777" w:rsidR="00321492" w:rsidRPr="00EB2E1E" w:rsidRDefault="00321492" w:rsidP="00857C3F">
      <w:pPr>
        <w:pStyle w:val="ListParagraph"/>
        <w:numPr>
          <w:ilvl w:val="0"/>
          <w:numId w:val="15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8D243D" w14:textId="77777777" w:rsidR="00321492" w:rsidRPr="00EB2E1E" w:rsidRDefault="00321492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Outline four reasons why a new business may fail. </w:t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7EB43403" w14:textId="77777777" w:rsidR="00321492" w:rsidRPr="00EB2E1E" w:rsidRDefault="00321492" w:rsidP="00857C3F">
      <w:pPr>
        <w:pStyle w:val="ListParagraph"/>
        <w:numPr>
          <w:ilvl w:val="0"/>
          <w:numId w:val="16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3C60F5" w14:textId="77777777" w:rsidR="00321492" w:rsidRPr="00EB2E1E" w:rsidRDefault="00321492" w:rsidP="00857C3F">
      <w:pPr>
        <w:pStyle w:val="ListParagraph"/>
        <w:numPr>
          <w:ilvl w:val="0"/>
          <w:numId w:val="16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0793C" w14:textId="77777777" w:rsidR="00321492" w:rsidRPr="00EB2E1E" w:rsidRDefault="00321492" w:rsidP="00857C3F">
      <w:pPr>
        <w:pStyle w:val="ListParagraph"/>
        <w:numPr>
          <w:ilvl w:val="0"/>
          <w:numId w:val="16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7D1A8" w14:textId="77777777" w:rsidR="00321492" w:rsidRPr="00EB2E1E" w:rsidRDefault="00321492" w:rsidP="00857C3F">
      <w:pPr>
        <w:pStyle w:val="ListParagraph"/>
        <w:numPr>
          <w:ilvl w:val="0"/>
          <w:numId w:val="16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D2F23A" w14:textId="77777777" w:rsidR="00321492" w:rsidRPr="00EB2E1E" w:rsidRDefault="00321492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Outline four ways in which commercial banks facilitate transferring of </w:t>
      </w:r>
      <w:r w:rsidR="0059272D" w:rsidRPr="00EB2E1E">
        <w:rPr>
          <w:rFonts w:ascii="Times New Roman" w:hAnsi="Times New Roman" w:cs="Times New Roman"/>
          <w:sz w:val="24"/>
          <w:szCs w:val="24"/>
        </w:rPr>
        <w:t>money</w:t>
      </w:r>
      <w:r w:rsidRPr="00EB2E1E">
        <w:rPr>
          <w:rFonts w:ascii="Times New Roman" w:hAnsi="Times New Roman" w:cs="Times New Roman"/>
          <w:sz w:val="24"/>
          <w:szCs w:val="24"/>
        </w:rPr>
        <w:t xml:space="preserve"> from one place to </w:t>
      </w:r>
      <w:r w:rsidR="0059272D" w:rsidRPr="00EB2E1E">
        <w:rPr>
          <w:rFonts w:ascii="Times New Roman" w:hAnsi="Times New Roman" w:cs="Times New Roman"/>
          <w:sz w:val="24"/>
          <w:szCs w:val="24"/>
        </w:rPr>
        <w:t>another</w:t>
      </w:r>
      <w:r w:rsidRPr="00EB2E1E">
        <w:rPr>
          <w:rFonts w:ascii="Times New Roman" w:hAnsi="Times New Roman" w:cs="Times New Roman"/>
          <w:sz w:val="24"/>
          <w:szCs w:val="24"/>
        </w:rPr>
        <w:t xml:space="preserve">. </w:t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08A34688" w14:textId="77777777" w:rsidR="00321492" w:rsidRPr="00EB2E1E" w:rsidRDefault="00321492" w:rsidP="00857C3F">
      <w:pPr>
        <w:pStyle w:val="ListParagraph"/>
        <w:numPr>
          <w:ilvl w:val="0"/>
          <w:numId w:val="17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D5905E" w14:textId="77777777" w:rsidR="00321492" w:rsidRPr="00EB2E1E" w:rsidRDefault="00321492" w:rsidP="00857C3F">
      <w:pPr>
        <w:pStyle w:val="ListParagraph"/>
        <w:numPr>
          <w:ilvl w:val="0"/>
          <w:numId w:val="17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0527E" w14:textId="77777777" w:rsidR="00321492" w:rsidRPr="00EB2E1E" w:rsidRDefault="00321492" w:rsidP="00857C3F">
      <w:pPr>
        <w:pStyle w:val="ListParagraph"/>
        <w:numPr>
          <w:ilvl w:val="0"/>
          <w:numId w:val="17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99ECB" w14:textId="77777777" w:rsidR="00321492" w:rsidRPr="00EB2E1E" w:rsidRDefault="00321492" w:rsidP="00857C3F">
      <w:pPr>
        <w:pStyle w:val="ListParagraph"/>
        <w:numPr>
          <w:ilvl w:val="0"/>
          <w:numId w:val="17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8D7E54" w14:textId="77777777" w:rsidR="00321492" w:rsidRPr="00EB2E1E" w:rsidRDefault="0059272D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Write down the international t</w:t>
      </w:r>
      <w:r w:rsidR="00321492" w:rsidRPr="00EB2E1E">
        <w:rPr>
          <w:rFonts w:ascii="Times New Roman" w:hAnsi="Times New Roman" w:cs="Times New Roman"/>
          <w:sz w:val="24"/>
          <w:szCs w:val="24"/>
        </w:rPr>
        <w:t xml:space="preserve">rade </w:t>
      </w:r>
      <w:r w:rsidRPr="00EB2E1E">
        <w:rPr>
          <w:rFonts w:ascii="Times New Roman" w:hAnsi="Times New Roman" w:cs="Times New Roman"/>
          <w:sz w:val="24"/>
          <w:szCs w:val="24"/>
        </w:rPr>
        <w:t>documents</w:t>
      </w:r>
      <w:r w:rsidR="00321492" w:rsidRPr="00EB2E1E">
        <w:rPr>
          <w:rFonts w:ascii="Times New Roman" w:hAnsi="Times New Roman" w:cs="Times New Roman"/>
          <w:sz w:val="24"/>
          <w:szCs w:val="24"/>
        </w:rPr>
        <w:t xml:space="preserve"> that relate to each of the following statements.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1492"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tbl>
      <w:tblPr>
        <w:tblStyle w:val="TableGrid"/>
        <w:tblW w:w="11025" w:type="dxa"/>
        <w:tblInd w:w="-612" w:type="dxa"/>
        <w:tblLook w:val="04A0" w:firstRow="1" w:lastRow="0" w:firstColumn="1" w:lastColumn="0" w:noHBand="0" w:noVBand="1"/>
      </w:tblPr>
      <w:tblGrid>
        <w:gridCol w:w="538"/>
        <w:gridCol w:w="4650"/>
        <w:gridCol w:w="5837"/>
      </w:tblGrid>
      <w:tr w:rsidR="00321492" w:rsidRPr="00EB2E1E" w14:paraId="10BB97B9" w14:textId="77777777" w:rsidTr="00A30603">
        <w:trPr>
          <w:trHeight w:val="271"/>
        </w:trPr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43947" w14:textId="77777777" w:rsidR="00321492" w:rsidRPr="0059272D" w:rsidRDefault="00321492" w:rsidP="0059272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14:paraId="158644B1" w14:textId="77777777" w:rsidR="00321492" w:rsidRPr="00EB2E1E" w:rsidRDefault="0059272D" w:rsidP="0059272D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  <w:r w:rsidR="00321492"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7" w:type="dxa"/>
          </w:tcPr>
          <w:p w14:paraId="5B06035B" w14:textId="77777777" w:rsidR="00321492" w:rsidRPr="00EB2E1E" w:rsidRDefault="00321492" w:rsidP="0059272D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Documents </w:t>
            </w:r>
          </w:p>
        </w:tc>
      </w:tr>
      <w:tr w:rsidR="00234A8F" w:rsidRPr="00EB2E1E" w14:paraId="13C47F4B" w14:textId="77777777" w:rsidTr="00A30603">
        <w:trPr>
          <w:trHeight w:val="539"/>
        </w:trPr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849A2" w14:textId="77777777" w:rsidR="00234A8F" w:rsidRPr="0059272D" w:rsidRDefault="00234A8F" w:rsidP="00A30603">
            <w:pPr>
              <w:pStyle w:val="ListParagraph"/>
              <w:numPr>
                <w:ilvl w:val="0"/>
                <w:numId w:val="18"/>
              </w:numPr>
              <w:spacing w:before="24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14:paraId="43ED92E2" w14:textId="77777777" w:rsidR="00234A8F" w:rsidRPr="00EB2E1E" w:rsidRDefault="00234A8F" w:rsidP="00A30603">
            <w:pPr>
              <w:spacing w:before="240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Prepared by an exporter giving details </w:t>
            </w:r>
            <w:r w:rsidR="00857C3F">
              <w:rPr>
                <w:rFonts w:ascii="Times New Roman" w:hAnsi="Times New Roman" w:cs="Times New Roman"/>
                <w:sz w:val="24"/>
                <w:szCs w:val="24"/>
              </w:rPr>
              <w:t>about the origin of goods</w:t>
            </w: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37" w:type="dxa"/>
          </w:tcPr>
          <w:p w14:paraId="0C28C970" w14:textId="77777777" w:rsidR="00234A8F" w:rsidRPr="00EB2E1E" w:rsidRDefault="00234A8F" w:rsidP="00A30603">
            <w:pPr>
              <w:spacing w:before="240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A2B7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1A2B7F" w:rsidRPr="00EB2E1E" w14:paraId="58449FC3" w14:textId="77777777" w:rsidTr="00A30603">
        <w:trPr>
          <w:trHeight w:val="539"/>
        </w:trPr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41D29" w14:textId="77777777" w:rsidR="001A2B7F" w:rsidRPr="0059272D" w:rsidRDefault="001A2B7F" w:rsidP="00A30603">
            <w:pPr>
              <w:pStyle w:val="ListParagraph"/>
              <w:numPr>
                <w:ilvl w:val="0"/>
                <w:numId w:val="18"/>
              </w:numPr>
              <w:spacing w:before="24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14:paraId="59EFA195" w14:textId="77777777" w:rsidR="001A2B7F" w:rsidRPr="00EB2E1E" w:rsidRDefault="001A2B7F" w:rsidP="00A30603">
            <w:pPr>
              <w:spacing w:before="240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A document of title to the goods traded in international trade. </w:t>
            </w:r>
          </w:p>
        </w:tc>
        <w:tc>
          <w:tcPr>
            <w:tcW w:w="5837" w:type="dxa"/>
          </w:tcPr>
          <w:p w14:paraId="5916BC5A" w14:textId="77777777" w:rsidR="001A2B7F" w:rsidRPr="00EB2E1E" w:rsidRDefault="001A2B7F" w:rsidP="00A30603">
            <w:pPr>
              <w:spacing w:before="240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1A2B7F" w:rsidRPr="00EB2E1E" w14:paraId="4622FEE5" w14:textId="77777777" w:rsidTr="00A30603">
        <w:trPr>
          <w:trHeight w:val="539"/>
        </w:trPr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1D83A" w14:textId="77777777" w:rsidR="001A2B7F" w:rsidRPr="0059272D" w:rsidRDefault="001A2B7F" w:rsidP="00A30603">
            <w:pPr>
              <w:pStyle w:val="ListParagraph"/>
              <w:numPr>
                <w:ilvl w:val="0"/>
                <w:numId w:val="18"/>
              </w:numPr>
              <w:spacing w:before="24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14:paraId="50C1017C" w14:textId="77777777" w:rsidR="001A2B7F" w:rsidRPr="00EB2E1E" w:rsidRDefault="001A2B7F" w:rsidP="00A30603">
            <w:pPr>
              <w:spacing w:before="240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Show prices charged as certified by the importing country’s officials. </w:t>
            </w:r>
          </w:p>
        </w:tc>
        <w:tc>
          <w:tcPr>
            <w:tcW w:w="5837" w:type="dxa"/>
          </w:tcPr>
          <w:p w14:paraId="1762D8C7" w14:textId="77777777" w:rsidR="001A2B7F" w:rsidRPr="00EB2E1E" w:rsidRDefault="001A2B7F" w:rsidP="00A30603">
            <w:pPr>
              <w:spacing w:before="240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1A2B7F" w:rsidRPr="00EB2E1E" w14:paraId="6D8C5E10" w14:textId="77777777" w:rsidTr="00A30603">
        <w:trPr>
          <w:trHeight w:val="872"/>
        </w:trPr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95E4C" w14:textId="77777777" w:rsidR="001A2B7F" w:rsidRPr="0059272D" w:rsidRDefault="001A2B7F" w:rsidP="00A30603">
            <w:pPr>
              <w:pStyle w:val="ListParagraph"/>
              <w:numPr>
                <w:ilvl w:val="0"/>
                <w:numId w:val="18"/>
              </w:numPr>
              <w:spacing w:before="24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14:paraId="61C371E8" w14:textId="77777777" w:rsidR="001A2B7F" w:rsidRPr="00EB2E1E" w:rsidRDefault="001A2B7F" w:rsidP="00A30603">
            <w:pPr>
              <w:spacing w:before="240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Enables the importers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initia</w:t>
            </w: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te clearing of customs duty earlier enough to avoid delays. </w:t>
            </w:r>
          </w:p>
        </w:tc>
        <w:tc>
          <w:tcPr>
            <w:tcW w:w="5837" w:type="dxa"/>
          </w:tcPr>
          <w:p w14:paraId="21F5CB7E" w14:textId="77777777" w:rsidR="001A2B7F" w:rsidRPr="00EB2E1E" w:rsidRDefault="001A2B7F" w:rsidP="00A30603">
            <w:pPr>
              <w:spacing w:before="240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14:paraId="3D017BFB" w14:textId="77777777" w:rsidR="00A30603" w:rsidRPr="00A30603" w:rsidRDefault="00A30603" w:rsidP="00A30603">
      <w:pPr>
        <w:pStyle w:val="ListParagraph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7CFE22DF" w14:textId="77777777" w:rsidR="00D73D5E" w:rsidRPr="00EB2E1E" w:rsidRDefault="00291429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Highlight four </w:t>
      </w:r>
      <w:r w:rsidR="0059272D" w:rsidRPr="00EB2E1E">
        <w:rPr>
          <w:rFonts w:ascii="Times New Roman" w:hAnsi="Times New Roman" w:cs="Times New Roman"/>
          <w:sz w:val="24"/>
          <w:szCs w:val="24"/>
        </w:rPr>
        <w:t>factors</w:t>
      </w:r>
      <w:r w:rsidRPr="00EB2E1E">
        <w:rPr>
          <w:rFonts w:ascii="Times New Roman" w:hAnsi="Times New Roman" w:cs="Times New Roman"/>
          <w:sz w:val="24"/>
          <w:szCs w:val="24"/>
        </w:rPr>
        <w:t xml:space="preserve"> that determine the size of a firm. </w:t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3C8CCB49" w14:textId="77777777" w:rsidR="00291429" w:rsidRPr="00EB2E1E" w:rsidRDefault="00291429" w:rsidP="00A30603">
      <w:pPr>
        <w:pStyle w:val="ListParagraph"/>
        <w:numPr>
          <w:ilvl w:val="0"/>
          <w:numId w:val="19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05F762E" w14:textId="77777777" w:rsidR="00291429" w:rsidRPr="00EB2E1E" w:rsidRDefault="00291429" w:rsidP="00A30603">
      <w:pPr>
        <w:pStyle w:val="ListParagraph"/>
        <w:numPr>
          <w:ilvl w:val="0"/>
          <w:numId w:val="19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58133" w14:textId="77777777" w:rsidR="00291429" w:rsidRPr="00EB2E1E" w:rsidRDefault="00291429" w:rsidP="00A30603">
      <w:pPr>
        <w:pStyle w:val="ListParagraph"/>
        <w:numPr>
          <w:ilvl w:val="0"/>
          <w:numId w:val="19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6E1A" w14:textId="77777777" w:rsidR="00291429" w:rsidRPr="00EB2E1E" w:rsidRDefault="00291429" w:rsidP="00A30603">
      <w:pPr>
        <w:pStyle w:val="ListParagraph"/>
        <w:numPr>
          <w:ilvl w:val="0"/>
          <w:numId w:val="19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DEA4E0" w14:textId="77777777" w:rsidR="00291429" w:rsidRPr="00EB2E1E" w:rsidRDefault="00291429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Outline four benefits of pooling of risks. </w:t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3967FF84" w14:textId="77777777" w:rsidR="00291429" w:rsidRPr="00EB2E1E" w:rsidRDefault="00291429" w:rsidP="00A30603">
      <w:pPr>
        <w:pStyle w:val="ListParagraph"/>
        <w:numPr>
          <w:ilvl w:val="0"/>
          <w:numId w:val="20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5C23222" w14:textId="77777777" w:rsidR="00291429" w:rsidRPr="00EB2E1E" w:rsidRDefault="00291429" w:rsidP="00A30603">
      <w:pPr>
        <w:pStyle w:val="ListParagraph"/>
        <w:numPr>
          <w:ilvl w:val="0"/>
          <w:numId w:val="20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A319E" w14:textId="77777777" w:rsidR="00291429" w:rsidRPr="00EB2E1E" w:rsidRDefault="00291429" w:rsidP="00A30603">
      <w:pPr>
        <w:pStyle w:val="ListParagraph"/>
        <w:numPr>
          <w:ilvl w:val="0"/>
          <w:numId w:val="20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E707D" w14:textId="77777777" w:rsidR="00291429" w:rsidRPr="00EB2E1E" w:rsidRDefault="00291429" w:rsidP="00A30603">
      <w:pPr>
        <w:pStyle w:val="ListParagraph"/>
        <w:numPr>
          <w:ilvl w:val="0"/>
          <w:numId w:val="20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E2914" w14:textId="77777777" w:rsidR="00291429" w:rsidRPr="00EB2E1E" w:rsidRDefault="00291429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lastRenderedPageBreak/>
        <w:t xml:space="preserve">Outline four circumstances under which the per capita income statistics would be a good indicator of the welfare of the country. </w:t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="0059272D">
        <w:rPr>
          <w:rFonts w:ascii="Times New Roman" w:hAnsi="Times New Roman" w:cs="Times New Roman"/>
          <w:sz w:val="24"/>
          <w:szCs w:val="24"/>
        </w:rPr>
        <w:tab/>
      </w:r>
      <w:r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720AAA8C" w14:textId="77777777" w:rsidR="00291429" w:rsidRPr="00EB2E1E" w:rsidRDefault="00291429" w:rsidP="00316BF3">
      <w:pPr>
        <w:pStyle w:val="ListParagraph"/>
        <w:numPr>
          <w:ilvl w:val="0"/>
          <w:numId w:val="21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3DA53D" w14:textId="77777777" w:rsidR="00291429" w:rsidRPr="00EB2E1E" w:rsidRDefault="00291429" w:rsidP="00316BF3">
      <w:pPr>
        <w:pStyle w:val="ListParagraph"/>
        <w:numPr>
          <w:ilvl w:val="0"/>
          <w:numId w:val="21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8C9AF" w14:textId="77777777" w:rsidR="00291429" w:rsidRPr="00EB2E1E" w:rsidRDefault="00291429" w:rsidP="00316BF3">
      <w:pPr>
        <w:pStyle w:val="ListParagraph"/>
        <w:numPr>
          <w:ilvl w:val="0"/>
          <w:numId w:val="21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E2514" w14:textId="77777777" w:rsidR="00291429" w:rsidRDefault="00291429" w:rsidP="00316BF3">
      <w:pPr>
        <w:pStyle w:val="ListParagraph"/>
        <w:numPr>
          <w:ilvl w:val="0"/>
          <w:numId w:val="21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C13654" w14:textId="77777777" w:rsidR="00291429" w:rsidRPr="00EB2E1E" w:rsidRDefault="00291429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For each of the following transactions indicate in the appropriate column the source documents </w:t>
      </w:r>
      <w:r w:rsidR="0059272D" w:rsidRPr="00EB2E1E">
        <w:rPr>
          <w:rFonts w:ascii="Times New Roman" w:hAnsi="Times New Roman" w:cs="Times New Roman"/>
          <w:sz w:val="24"/>
          <w:szCs w:val="24"/>
        </w:rPr>
        <w:t>and</w:t>
      </w:r>
      <w:r w:rsidRPr="00EB2E1E">
        <w:rPr>
          <w:rFonts w:ascii="Times New Roman" w:hAnsi="Times New Roman" w:cs="Times New Roman"/>
          <w:sz w:val="24"/>
          <w:szCs w:val="24"/>
        </w:rPr>
        <w:t xml:space="preserve"> the books of original entry in </w:t>
      </w:r>
      <w:r w:rsidR="0059272D" w:rsidRPr="00EB2E1E">
        <w:rPr>
          <w:rFonts w:ascii="Times New Roman" w:hAnsi="Times New Roman" w:cs="Times New Roman"/>
          <w:sz w:val="24"/>
          <w:szCs w:val="24"/>
        </w:rPr>
        <w:t>which</w:t>
      </w:r>
      <w:r w:rsidRPr="00EB2E1E">
        <w:rPr>
          <w:rFonts w:ascii="Times New Roman" w:hAnsi="Times New Roman" w:cs="Times New Roman"/>
          <w:sz w:val="24"/>
          <w:szCs w:val="24"/>
        </w:rPr>
        <w:t xml:space="preserve"> the </w:t>
      </w:r>
      <w:r w:rsidR="0059272D" w:rsidRPr="00EB2E1E">
        <w:rPr>
          <w:rFonts w:ascii="Times New Roman" w:hAnsi="Times New Roman" w:cs="Times New Roman"/>
          <w:sz w:val="24"/>
          <w:szCs w:val="24"/>
        </w:rPr>
        <w:t>transactions</w:t>
      </w:r>
      <w:r w:rsidRPr="00EB2E1E">
        <w:rPr>
          <w:rFonts w:ascii="Times New Roman" w:hAnsi="Times New Roman" w:cs="Times New Roman"/>
          <w:sz w:val="24"/>
          <w:szCs w:val="24"/>
        </w:rPr>
        <w:t xml:space="preserve"> should be recorded. </w:t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="007D1CEC"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tbl>
      <w:tblPr>
        <w:tblStyle w:val="TableGrid"/>
        <w:tblW w:w="10806" w:type="dxa"/>
        <w:tblInd w:w="-522" w:type="dxa"/>
        <w:tblLook w:val="04A0" w:firstRow="1" w:lastRow="0" w:firstColumn="1" w:lastColumn="0" w:noHBand="0" w:noVBand="1"/>
      </w:tblPr>
      <w:tblGrid>
        <w:gridCol w:w="594"/>
        <w:gridCol w:w="3407"/>
        <w:gridCol w:w="3289"/>
        <w:gridCol w:w="3516"/>
      </w:tblGrid>
      <w:tr w:rsidR="00D416E3" w:rsidRPr="00EB2E1E" w14:paraId="3C9E64B3" w14:textId="77777777" w:rsidTr="00316BF3">
        <w:trPr>
          <w:trHeight w:val="227"/>
        </w:trPr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DE1A0" w14:textId="77777777" w:rsidR="00D416E3" w:rsidRPr="0005015F" w:rsidRDefault="00D416E3" w:rsidP="0059272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14:paraId="5BD577F0" w14:textId="77777777" w:rsidR="00D416E3" w:rsidRPr="00EB2E1E" w:rsidRDefault="00D416E3" w:rsidP="0005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Transaction </w:t>
            </w:r>
          </w:p>
        </w:tc>
        <w:tc>
          <w:tcPr>
            <w:tcW w:w="3289" w:type="dxa"/>
          </w:tcPr>
          <w:p w14:paraId="27671099" w14:textId="77777777" w:rsidR="00D416E3" w:rsidRPr="00EB2E1E" w:rsidRDefault="0005015F" w:rsidP="0005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r w:rsidR="00D416E3"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 document </w:t>
            </w:r>
          </w:p>
        </w:tc>
        <w:tc>
          <w:tcPr>
            <w:tcW w:w="3516" w:type="dxa"/>
          </w:tcPr>
          <w:p w14:paraId="37F49254" w14:textId="77777777" w:rsidR="00D416E3" w:rsidRPr="00EB2E1E" w:rsidRDefault="00D416E3" w:rsidP="0005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Books of original entry </w:t>
            </w:r>
          </w:p>
        </w:tc>
      </w:tr>
      <w:tr w:rsidR="00D416E3" w:rsidRPr="00EB2E1E" w14:paraId="67569E4A" w14:textId="77777777" w:rsidTr="00316BF3">
        <w:trPr>
          <w:trHeight w:val="720"/>
        </w:trPr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A0C1C" w14:textId="77777777" w:rsidR="00D416E3" w:rsidRPr="0005015F" w:rsidRDefault="00D416E3" w:rsidP="0059272D">
            <w:pPr>
              <w:pStyle w:val="ListParagraph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14:paraId="01FF42ED" w14:textId="77777777" w:rsidR="00D416E3" w:rsidRPr="00EB2E1E" w:rsidRDefault="007D1CEC" w:rsidP="0005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Goods returned by a consumer. </w:t>
            </w:r>
          </w:p>
        </w:tc>
        <w:tc>
          <w:tcPr>
            <w:tcW w:w="3289" w:type="dxa"/>
          </w:tcPr>
          <w:p w14:paraId="38B72CC7" w14:textId="77777777" w:rsidR="00D416E3" w:rsidRPr="00EB2E1E" w:rsidRDefault="00D416E3" w:rsidP="0005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663DAE5A" w14:textId="77777777" w:rsidR="00D416E3" w:rsidRPr="00EB2E1E" w:rsidRDefault="00D416E3" w:rsidP="0005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6E3" w:rsidRPr="00EB2E1E" w14:paraId="6E38289D" w14:textId="77777777" w:rsidTr="00316BF3">
        <w:trPr>
          <w:trHeight w:val="761"/>
        </w:trPr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376CC" w14:textId="77777777" w:rsidR="00D416E3" w:rsidRPr="0005015F" w:rsidRDefault="00D416E3" w:rsidP="0059272D">
            <w:pPr>
              <w:pStyle w:val="ListParagraph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14:paraId="7CF11186" w14:textId="77777777" w:rsidR="00D416E3" w:rsidRPr="00EB2E1E" w:rsidRDefault="007D1CEC" w:rsidP="0005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Purchase of goods on credit. </w:t>
            </w:r>
          </w:p>
        </w:tc>
        <w:tc>
          <w:tcPr>
            <w:tcW w:w="3289" w:type="dxa"/>
          </w:tcPr>
          <w:p w14:paraId="473A4255" w14:textId="77777777" w:rsidR="00D416E3" w:rsidRPr="00EB2E1E" w:rsidRDefault="00D416E3" w:rsidP="0005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210F979D" w14:textId="77777777" w:rsidR="00D416E3" w:rsidRPr="00EB2E1E" w:rsidRDefault="00D416E3" w:rsidP="0005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7B1348" w14:textId="77777777" w:rsidR="00291429" w:rsidRPr="0005015F" w:rsidRDefault="00291429" w:rsidP="0059272D">
      <w:pPr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14:paraId="3B9FA1ED" w14:textId="77777777" w:rsidR="00D73D5E" w:rsidRPr="00EB2E1E" w:rsidRDefault="00CD5329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State four errors that do not affect the agreement of a trial balance. </w:t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7613C2CF" w14:textId="77777777" w:rsidR="00CD5329" w:rsidRPr="00316BF3" w:rsidRDefault="00CD5329" w:rsidP="00316BF3">
      <w:pPr>
        <w:pStyle w:val="ListParagraph"/>
        <w:numPr>
          <w:ilvl w:val="0"/>
          <w:numId w:val="23"/>
        </w:numPr>
        <w:spacing w:line="60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BF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F256480" w14:textId="77777777" w:rsidR="00CD5329" w:rsidRPr="00316BF3" w:rsidRDefault="00CD5329" w:rsidP="00316BF3">
      <w:pPr>
        <w:pStyle w:val="ListParagraph"/>
        <w:numPr>
          <w:ilvl w:val="0"/>
          <w:numId w:val="23"/>
        </w:numPr>
        <w:spacing w:line="60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B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8D7286" w14:textId="77777777" w:rsidR="00CD5329" w:rsidRPr="00316BF3" w:rsidRDefault="00CD5329" w:rsidP="00316BF3">
      <w:pPr>
        <w:pStyle w:val="ListParagraph"/>
        <w:numPr>
          <w:ilvl w:val="0"/>
          <w:numId w:val="23"/>
        </w:numPr>
        <w:spacing w:line="60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B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6F2113" w14:textId="77777777" w:rsidR="00CD5329" w:rsidRPr="00316BF3" w:rsidRDefault="00CD5329" w:rsidP="00316BF3">
      <w:pPr>
        <w:pStyle w:val="ListParagraph"/>
        <w:numPr>
          <w:ilvl w:val="0"/>
          <w:numId w:val="23"/>
        </w:numPr>
        <w:spacing w:line="60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B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5497B2" w14:textId="77777777" w:rsidR="00CD5329" w:rsidRPr="00EB2E1E" w:rsidRDefault="00CD5329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Outline four circumstances under which </w:t>
      </w:r>
      <w:r w:rsidR="0005015F" w:rsidRPr="00EB2E1E">
        <w:rPr>
          <w:rFonts w:ascii="Times New Roman" w:hAnsi="Times New Roman" w:cs="Times New Roman"/>
          <w:sz w:val="24"/>
          <w:szCs w:val="24"/>
        </w:rPr>
        <w:t>verbal</w:t>
      </w:r>
      <w:r w:rsidRPr="00EB2E1E">
        <w:rPr>
          <w:rFonts w:ascii="Times New Roman" w:hAnsi="Times New Roman" w:cs="Times New Roman"/>
          <w:sz w:val="24"/>
          <w:szCs w:val="24"/>
        </w:rPr>
        <w:t xml:space="preserve"> communication would be preferred to written communication. </w:t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="0005015F">
        <w:rPr>
          <w:rFonts w:ascii="Times New Roman" w:hAnsi="Times New Roman" w:cs="Times New Roman"/>
          <w:sz w:val="24"/>
          <w:szCs w:val="24"/>
        </w:rPr>
        <w:tab/>
      </w:r>
      <w:r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5F4C2735" w14:textId="77777777" w:rsidR="00CD5329" w:rsidRPr="00EB2E1E" w:rsidRDefault="00CD5329" w:rsidP="00316BF3">
      <w:pPr>
        <w:pStyle w:val="ListParagraph"/>
        <w:numPr>
          <w:ilvl w:val="0"/>
          <w:numId w:val="24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890828" w14:textId="77777777" w:rsidR="00CD5329" w:rsidRPr="00EB2E1E" w:rsidRDefault="00CD5329" w:rsidP="00316BF3">
      <w:pPr>
        <w:pStyle w:val="ListParagraph"/>
        <w:numPr>
          <w:ilvl w:val="0"/>
          <w:numId w:val="24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AA03A" w14:textId="77777777" w:rsidR="00CD5329" w:rsidRPr="00EB2E1E" w:rsidRDefault="00CD5329" w:rsidP="00316BF3">
      <w:pPr>
        <w:pStyle w:val="ListParagraph"/>
        <w:numPr>
          <w:ilvl w:val="0"/>
          <w:numId w:val="24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5B1A5AA" w14:textId="77777777" w:rsidR="00CD5329" w:rsidRPr="00EB2E1E" w:rsidRDefault="00CD5329" w:rsidP="00316BF3">
      <w:pPr>
        <w:pStyle w:val="ListParagraph"/>
        <w:numPr>
          <w:ilvl w:val="0"/>
          <w:numId w:val="24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2D475E" w14:textId="77777777" w:rsidR="00CD5329" w:rsidRPr="00EB2E1E" w:rsidRDefault="00C40A00" w:rsidP="005927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The following assets and liabilities belong to </w:t>
      </w:r>
      <w:r w:rsidR="0005015F" w:rsidRPr="00EB2E1E">
        <w:rPr>
          <w:rFonts w:ascii="Times New Roman" w:hAnsi="Times New Roman" w:cs="Times New Roman"/>
          <w:sz w:val="24"/>
          <w:szCs w:val="24"/>
        </w:rPr>
        <w:t>Jacky’s</w:t>
      </w:r>
      <w:r w:rsidRPr="00EB2E1E">
        <w:rPr>
          <w:rFonts w:ascii="Times New Roman" w:hAnsi="Times New Roman" w:cs="Times New Roman"/>
          <w:sz w:val="24"/>
          <w:szCs w:val="24"/>
        </w:rPr>
        <w:t xml:space="preserve"> stores as at 31</w:t>
      </w:r>
      <w:r w:rsidRPr="00EB2E1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  <w:r w:rsidR="0005015F" w:rsidRPr="00EB2E1E">
        <w:rPr>
          <w:rFonts w:ascii="Times New Roman" w:hAnsi="Times New Roman" w:cs="Times New Roman"/>
          <w:sz w:val="24"/>
          <w:szCs w:val="24"/>
        </w:rPr>
        <w:t xml:space="preserve">March </w:t>
      </w:r>
      <w:r w:rsidRPr="00EB2E1E">
        <w:rPr>
          <w:rFonts w:ascii="Times New Roman" w:hAnsi="Times New Roman" w:cs="Times New Roman"/>
          <w:sz w:val="24"/>
          <w:szCs w:val="24"/>
        </w:rPr>
        <w:t xml:space="preserve">2005. Buildings </w:t>
      </w:r>
      <w:r w:rsidR="0005015F" w:rsidRPr="00EB2E1E">
        <w:rPr>
          <w:rFonts w:ascii="Times New Roman" w:hAnsi="Times New Roman" w:cs="Times New Roman"/>
          <w:sz w:val="24"/>
          <w:szCs w:val="24"/>
        </w:rPr>
        <w:t>Shs</w:t>
      </w:r>
      <w:r w:rsidRPr="00EB2E1E">
        <w:rPr>
          <w:rFonts w:ascii="Times New Roman" w:hAnsi="Times New Roman" w:cs="Times New Roman"/>
          <w:sz w:val="24"/>
          <w:szCs w:val="24"/>
        </w:rPr>
        <w:t xml:space="preserve">.200,000, debtors </w:t>
      </w:r>
      <w:r w:rsidR="0005015F" w:rsidRPr="00EB2E1E">
        <w:rPr>
          <w:rFonts w:ascii="Times New Roman" w:hAnsi="Times New Roman" w:cs="Times New Roman"/>
          <w:sz w:val="24"/>
          <w:szCs w:val="24"/>
        </w:rPr>
        <w:t>Shs</w:t>
      </w:r>
      <w:r w:rsidRPr="00EB2E1E">
        <w:rPr>
          <w:rFonts w:ascii="Times New Roman" w:hAnsi="Times New Roman" w:cs="Times New Roman"/>
          <w:sz w:val="24"/>
          <w:szCs w:val="24"/>
        </w:rPr>
        <w:t xml:space="preserve">.8,000, creditors </w:t>
      </w:r>
      <w:r w:rsidR="0005015F" w:rsidRPr="00EB2E1E">
        <w:rPr>
          <w:rFonts w:ascii="Times New Roman" w:hAnsi="Times New Roman" w:cs="Times New Roman"/>
          <w:sz w:val="24"/>
          <w:szCs w:val="24"/>
        </w:rPr>
        <w:t>Shs</w:t>
      </w:r>
      <w:r w:rsidRPr="00EB2E1E">
        <w:rPr>
          <w:rFonts w:ascii="Times New Roman" w:hAnsi="Times New Roman" w:cs="Times New Roman"/>
          <w:sz w:val="24"/>
          <w:szCs w:val="24"/>
        </w:rPr>
        <w:t xml:space="preserve">.32,000, stock </w:t>
      </w:r>
      <w:r w:rsidR="0005015F" w:rsidRPr="00EB2E1E">
        <w:rPr>
          <w:rFonts w:ascii="Times New Roman" w:hAnsi="Times New Roman" w:cs="Times New Roman"/>
          <w:sz w:val="24"/>
          <w:szCs w:val="24"/>
        </w:rPr>
        <w:t>Shs</w:t>
      </w:r>
      <w:r w:rsidRPr="00EB2E1E">
        <w:rPr>
          <w:rFonts w:ascii="Times New Roman" w:hAnsi="Times New Roman" w:cs="Times New Roman"/>
          <w:sz w:val="24"/>
          <w:szCs w:val="24"/>
        </w:rPr>
        <w:t xml:space="preserve">.24,000, cash at bank </w:t>
      </w:r>
      <w:r w:rsidR="0005015F" w:rsidRPr="00EB2E1E">
        <w:rPr>
          <w:rFonts w:ascii="Times New Roman" w:hAnsi="Times New Roman" w:cs="Times New Roman"/>
          <w:sz w:val="24"/>
          <w:szCs w:val="24"/>
        </w:rPr>
        <w:t>Shs</w:t>
      </w:r>
      <w:r w:rsidRPr="00EB2E1E">
        <w:rPr>
          <w:rFonts w:ascii="Times New Roman" w:hAnsi="Times New Roman" w:cs="Times New Roman"/>
          <w:sz w:val="24"/>
          <w:szCs w:val="24"/>
        </w:rPr>
        <w:t xml:space="preserve">.120,000, cash in hand </w:t>
      </w:r>
      <w:r w:rsidR="0005015F" w:rsidRPr="00EB2E1E">
        <w:rPr>
          <w:rFonts w:ascii="Times New Roman" w:hAnsi="Times New Roman" w:cs="Times New Roman"/>
          <w:sz w:val="24"/>
          <w:szCs w:val="24"/>
        </w:rPr>
        <w:t>Shs</w:t>
      </w:r>
      <w:r w:rsidRPr="00EB2E1E">
        <w:rPr>
          <w:rFonts w:ascii="Times New Roman" w:hAnsi="Times New Roman" w:cs="Times New Roman"/>
          <w:sz w:val="24"/>
          <w:szCs w:val="24"/>
        </w:rPr>
        <w:t xml:space="preserve">.40,000,  loan from HFCK </w:t>
      </w:r>
      <w:r w:rsidR="0005015F" w:rsidRPr="00EB2E1E">
        <w:rPr>
          <w:rFonts w:ascii="Times New Roman" w:hAnsi="Times New Roman" w:cs="Times New Roman"/>
          <w:sz w:val="24"/>
          <w:szCs w:val="24"/>
        </w:rPr>
        <w:t>Shs</w:t>
      </w:r>
      <w:r w:rsidRPr="00EB2E1E">
        <w:rPr>
          <w:rFonts w:ascii="Times New Roman" w:hAnsi="Times New Roman" w:cs="Times New Roman"/>
          <w:sz w:val="24"/>
          <w:szCs w:val="24"/>
        </w:rPr>
        <w:t xml:space="preserve">.100,000 and capital </w:t>
      </w:r>
      <w:r w:rsidR="0005015F" w:rsidRPr="00EB2E1E">
        <w:rPr>
          <w:rFonts w:ascii="Times New Roman" w:hAnsi="Times New Roman" w:cs="Times New Roman"/>
          <w:sz w:val="24"/>
          <w:szCs w:val="24"/>
        </w:rPr>
        <w:t>Shs</w:t>
      </w:r>
      <w:r w:rsidRPr="00EB2E1E">
        <w:rPr>
          <w:rFonts w:ascii="Times New Roman" w:hAnsi="Times New Roman" w:cs="Times New Roman"/>
          <w:sz w:val="24"/>
          <w:szCs w:val="24"/>
        </w:rPr>
        <w:t>.260,000.</w:t>
      </w:r>
    </w:p>
    <w:p w14:paraId="2317CE79" w14:textId="77777777" w:rsidR="00C40A00" w:rsidRPr="00EB2E1E" w:rsidRDefault="00C40A00" w:rsidP="005927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During the month of </w:t>
      </w:r>
      <w:r w:rsidR="0005015F" w:rsidRPr="00EB2E1E">
        <w:rPr>
          <w:rFonts w:ascii="Times New Roman" w:hAnsi="Times New Roman" w:cs="Times New Roman"/>
          <w:sz w:val="24"/>
          <w:szCs w:val="24"/>
        </w:rPr>
        <w:t xml:space="preserve">April </w:t>
      </w:r>
      <w:r w:rsidRPr="00EB2E1E">
        <w:rPr>
          <w:rFonts w:ascii="Times New Roman" w:hAnsi="Times New Roman" w:cs="Times New Roman"/>
          <w:sz w:val="24"/>
          <w:szCs w:val="24"/>
        </w:rPr>
        <w:t xml:space="preserve">2005, the following transactions took place.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82"/>
        <w:gridCol w:w="7991"/>
      </w:tblGrid>
      <w:tr w:rsidR="00C40A00" w:rsidRPr="00EB2E1E" w14:paraId="246A7E31" w14:textId="77777777" w:rsidTr="003577D8">
        <w:trPr>
          <w:trHeight w:val="440"/>
        </w:trPr>
        <w:tc>
          <w:tcPr>
            <w:tcW w:w="876" w:type="dxa"/>
          </w:tcPr>
          <w:p w14:paraId="6358ABF5" w14:textId="77777777" w:rsidR="00C40A00" w:rsidRPr="00EB2E1E" w:rsidRDefault="00C40A00" w:rsidP="0005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April </w:t>
            </w:r>
          </w:p>
        </w:tc>
        <w:tc>
          <w:tcPr>
            <w:tcW w:w="482" w:type="dxa"/>
          </w:tcPr>
          <w:p w14:paraId="5BC9B217" w14:textId="77777777" w:rsidR="00C40A00" w:rsidRPr="00EB2E1E" w:rsidRDefault="00C40A00" w:rsidP="0005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1" w:type="dxa"/>
          </w:tcPr>
          <w:p w14:paraId="63C1FF42" w14:textId="77777777" w:rsidR="00C40A00" w:rsidRPr="00EB2E1E" w:rsidRDefault="00C40A00" w:rsidP="005927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Sold goods worth </w:t>
            </w:r>
            <w:r w:rsidR="0005015F" w:rsidRPr="00EB2E1E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.2,100 cash. </w:t>
            </w:r>
          </w:p>
        </w:tc>
      </w:tr>
      <w:tr w:rsidR="00C40A00" w:rsidRPr="00EB2E1E" w14:paraId="690B38F9" w14:textId="77777777" w:rsidTr="003577D8">
        <w:trPr>
          <w:trHeight w:val="440"/>
        </w:trPr>
        <w:tc>
          <w:tcPr>
            <w:tcW w:w="876" w:type="dxa"/>
          </w:tcPr>
          <w:p w14:paraId="2477D0E7" w14:textId="77777777" w:rsidR="00C40A00" w:rsidRPr="00EB2E1E" w:rsidRDefault="00C40A00" w:rsidP="0005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2396031D" w14:textId="77777777" w:rsidR="00C40A00" w:rsidRPr="00EB2E1E" w:rsidRDefault="00C40A00" w:rsidP="0005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1" w:type="dxa"/>
          </w:tcPr>
          <w:p w14:paraId="4D02372B" w14:textId="77777777" w:rsidR="00C40A00" w:rsidRPr="00EB2E1E" w:rsidRDefault="00C40A00" w:rsidP="005927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Paid creditors </w:t>
            </w:r>
            <w:r w:rsidR="0005015F" w:rsidRPr="00EB2E1E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r w:rsidR="00316BF3">
              <w:rPr>
                <w:rFonts w:ascii="Times New Roman" w:hAnsi="Times New Roman" w:cs="Times New Roman"/>
                <w:sz w:val="24"/>
                <w:szCs w:val="24"/>
              </w:rPr>
              <w:t>.8,000 cash</w:t>
            </w: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40A00" w:rsidRPr="00EB2E1E" w14:paraId="5C8DC08F" w14:textId="77777777" w:rsidTr="003577D8">
        <w:trPr>
          <w:trHeight w:val="440"/>
        </w:trPr>
        <w:tc>
          <w:tcPr>
            <w:tcW w:w="876" w:type="dxa"/>
          </w:tcPr>
          <w:p w14:paraId="6E9585D1" w14:textId="77777777" w:rsidR="00C40A00" w:rsidRPr="00EB2E1E" w:rsidRDefault="00C40A00" w:rsidP="0005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793B8933" w14:textId="77777777" w:rsidR="00C40A00" w:rsidRPr="00EB2E1E" w:rsidRDefault="00C40A00" w:rsidP="0005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1" w:type="dxa"/>
          </w:tcPr>
          <w:p w14:paraId="7C0B677A" w14:textId="77777777" w:rsidR="00C40A00" w:rsidRPr="00EB2E1E" w:rsidRDefault="00C40A00" w:rsidP="005927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Received </w:t>
            </w:r>
            <w:r w:rsidR="0005015F" w:rsidRPr="00EB2E1E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.2,000 from debtors in cash. </w:t>
            </w:r>
          </w:p>
        </w:tc>
      </w:tr>
      <w:tr w:rsidR="00C40A00" w:rsidRPr="00EB2E1E" w14:paraId="7B9D7B80" w14:textId="77777777" w:rsidTr="003577D8">
        <w:trPr>
          <w:trHeight w:val="465"/>
        </w:trPr>
        <w:tc>
          <w:tcPr>
            <w:tcW w:w="876" w:type="dxa"/>
          </w:tcPr>
          <w:p w14:paraId="452116EC" w14:textId="77777777" w:rsidR="00C40A00" w:rsidRPr="00EB2E1E" w:rsidRDefault="00C40A00" w:rsidP="0005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217947EF" w14:textId="77777777" w:rsidR="00C40A00" w:rsidRPr="00EB2E1E" w:rsidRDefault="00C40A00" w:rsidP="0005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91" w:type="dxa"/>
          </w:tcPr>
          <w:p w14:paraId="44C95A64" w14:textId="77777777" w:rsidR="00C40A00" w:rsidRPr="00EB2E1E" w:rsidRDefault="00C40A00" w:rsidP="005927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Bought a motor </w:t>
            </w:r>
            <w:r w:rsidR="0005015F" w:rsidRPr="00EB2E1E">
              <w:rPr>
                <w:rFonts w:ascii="Times New Roman" w:hAnsi="Times New Roman" w:cs="Times New Roman"/>
                <w:sz w:val="24"/>
                <w:szCs w:val="24"/>
              </w:rPr>
              <w:t>van</w:t>
            </w: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15F" w:rsidRPr="00EB2E1E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r w:rsidR="00050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2E1E">
              <w:rPr>
                <w:rFonts w:ascii="Times New Roman" w:hAnsi="Times New Roman" w:cs="Times New Roman"/>
                <w:sz w:val="24"/>
                <w:szCs w:val="24"/>
              </w:rPr>
              <w:t xml:space="preserve">350,000 paying by cheque. </w:t>
            </w:r>
          </w:p>
        </w:tc>
      </w:tr>
    </w:tbl>
    <w:p w14:paraId="6397E126" w14:textId="77777777" w:rsidR="00C40A00" w:rsidRPr="00316BF3" w:rsidRDefault="00C40A00" w:rsidP="0059272D">
      <w:pPr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54A54E30" w14:textId="77777777" w:rsidR="00316BF3" w:rsidRDefault="00C40A00" w:rsidP="005927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BF3">
        <w:rPr>
          <w:rFonts w:ascii="Times New Roman" w:hAnsi="Times New Roman" w:cs="Times New Roman"/>
          <w:b/>
          <w:sz w:val="24"/>
          <w:szCs w:val="24"/>
          <w:u w:val="single"/>
        </w:rPr>
        <w:t>Required:</w:t>
      </w:r>
      <w:r w:rsidRPr="00EB2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56A0B" w14:textId="77777777" w:rsidR="00C40A00" w:rsidRPr="00EB2E1E" w:rsidRDefault="00316BF3" w:rsidP="005927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E1E">
        <w:rPr>
          <w:rFonts w:ascii="Times New Roman" w:hAnsi="Times New Roman" w:cs="Times New Roman"/>
          <w:sz w:val="24"/>
          <w:szCs w:val="24"/>
        </w:rPr>
        <w:t xml:space="preserve">Prepare </w:t>
      </w:r>
      <w:r w:rsidR="00C40A00" w:rsidRPr="00EB2E1E">
        <w:rPr>
          <w:rFonts w:ascii="Times New Roman" w:hAnsi="Times New Roman" w:cs="Times New Roman"/>
          <w:sz w:val="24"/>
          <w:szCs w:val="24"/>
        </w:rPr>
        <w:t>a balance sheet as at 15</w:t>
      </w:r>
      <w:r w:rsidR="00C40A00" w:rsidRPr="00EB2E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40A00" w:rsidRPr="00EB2E1E">
        <w:rPr>
          <w:rFonts w:ascii="Times New Roman" w:hAnsi="Times New Roman" w:cs="Times New Roman"/>
          <w:sz w:val="24"/>
          <w:szCs w:val="24"/>
        </w:rPr>
        <w:t xml:space="preserve"> </w:t>
      </w:r>
      <w:r w:rsidR="003577D8" w:rsidRPr="00EB2E1E">
        <w:rPr>
          <w:rFonts w:ascii="Times New Roman" w:hAnsi="Times New Roman" w:cs="Times New Roman"/>
          <w:sz w:val="24"/>
          <w:szCs w:val="24"/>
        </w:rPr>
        <w:t xml:space="preserve">April </w:t>
      </w:r>
      <w:r w:rsidR="00C40A00" w:rsidRPr="00EB2E1E">
        <w:rPr>
          <w:rFonts w:ascii="Times New Roman" w:hAnsi="Times New Roman" w:cs="Times New Roman"/>
          <w:sz w:val="24"/>
          <w:szCs w:val="24"/>
        </w:rPr>
        <w:t xml:space="preserve">2005. </w:t>
      </w:r>
      <w:r w:rsidR="003577D8">
        <w:rPr>
          <w:rFonts w:ascii="Times New Roman" w:hAnsi="Times New Roman" w:cs="Times New Roman"/>
          <w:sz w:val="24"/>
          <w:szCs w:val="24"/>
        </w:rPr>
        <w:tab/>
      </w:r>
      <w:r w:rsidR="003577D8">
        <w:rPr>
          <w:rFonts w:ascii="Times New Roman" w:hAnsi="Times New Roman" w:cs="Times New Roman"/>
          <w:sz w:val="24"/>
          <w:szCs w:val="24"/>
        </w:rPr>
        <w:tab/>
      </w:r>
      <w:r w:rsidR="003577D8">
        <w:rPr>
          <w:rFonts w:ascii="Times New Roman" w:hAnsi="Times New Roman" w:cs="Times New Roman"/>
          <w:sz w:val="24"/>
          <w:szCs w:val="24"/>
        </w:rPr>
        <w:tab/>
      </w:r>
      <w:r w:rsidR="00357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0A00" w:rsidRPr="00EB2E1E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1EB20356" w14:textId="77777777" w:rsidR="00C40A00" w:rsidRPr="00EB2E1E" w:rsidRDefault="00C40A00" w:rsidP="005927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36BDD4" w14:textId="77777777" w:rsidR="00D73D5E" w:rsidRPr="00EB2E1E" w:rsidRDefault="00D73D5E" w:rsidP="005927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73D5E" w:rsidRPr="00EB2E1E" w:rsidSect="00C83A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D513" w14:textId="77777777" w:rsidR="00E40C64" w:rsidRDefault="00E40C64" w:rsidP="00DF5480">
      <w:pPr>
        <w:spacing w:after="0" w:line="240" w:lineRule="auto"/>
      </w:pPr>
      <w:r>
        <w:separator/>
      </w:r>
    </w:p>
  </w:endnote>
  <w:endnote w:type="continuationSeparator" w:id="0">
    <w:p w14:paraId="749AFBD6" w14:textId="77777777" w:rsidR="00E40C64" w:rsidRDefault="00E40C64" w:rsidP="00DF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100"/>
      <w:docPartObj>
        <w:docPartGallery w:val="Page Numbers (Bottom of Page)"/>
        <w:docPartUnique/>
      </w:docPartObj>
    </w:sdtPr>
    <w:sdtEndPr/>
    <w:sdtContent>
      <w:p w14:paraId="0C7721BC" w14:textId="77777777" w:rsidR="00DF5480" w:rsidRDefault="00E40C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BF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155F3A0" w14:textId="77777777" w:rsidR="00DF5480" w:rsidRDefault="00DF5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6383" w14:textId="77777777" w:rsidR="00E40C64" w:rsidRDefault="00E40C64" w:rsidP="00DF5480">
      <w:pPr>
        <w:spacing w:after="0" w:line="240" w:lineRule="auto"/>
      </w:pPr>
      <w:r>
        <w:separator/>
      </w:r>
    </w:p>
  </w:footnote>
  <w:footnote w:type="continuationSeparator" w:id="0">
    <w:p w14:paraId="0BEE2DC0" w14:textId="77777777" w:rsidR="00E40C64" w:rsidRDefault="00E40C64" w:rsidP="00DF5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4925"/>
    <w:multiLevelType w:val="hybridMultilevel"/>
    <w:tmpl w:val="218690D6"/>
    <w:lvl w:ilvl="0" w:tplc="D4E4C18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76F2"/>
    <w:multiLevelType w:val="hybridMultilevel"/>
    <w:tmpl w:val="FBB26EF2"/>
    <w:lvl w:ilvl="0" w:tplc="B270291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011A0"/>
    <w:multiLevelType w:val="hybridMultilevel"/>
    <w:tmpl w:val="17D47584"/>
    <w:lvl w:ilvl="0" w:tplc="BE986F5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3DCA"/>
    <w:multiLevelType w:val="hybridMultilevel"/>
    <w:tmpl w:val="310C0488"/>
    <w:lvl w:ilvl="0" w:tplc="F2E006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A103E"/>
    <w:multiLevelType w:val="hybridMultilevel"/>
    <w:tmpl w:val="A7D8B3C8"/>
    <w:lvl w:ilvl="0" w:tplc="52E44E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E6C1A"/>
    <w:multiLevelType w:val="hybridMultilevel"/>
    <w:tmpl w:val="0AF24CFE"/>
    <w:lvl w:ilvl="0" w:tplc="0088CA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62925"/>
    <w:multiLevelType w:val="hybridMultilevel"/>
    <w:tmpl w:val="C9E047DA"/>
    <w:lvl w:ilvl="0" w:tplc="00D2D81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333E8"/>
    <w:multiLevelType w:val="hybridMultilevel"/>
    <w:tmpl w:val="B2120580"/>
    <w:lvl w:ilvl="0" w:tplc="815AC58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24EFC"/>
    <w:multiLevelType w:val="hybridMultilevel"/>
    <w:tmpl w:val="FE328540"/>
    <w:lvl w:ilvl="0" w:tplc="8FF29B2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557B4"/>
    <w:multiLevelType w:val="hybridMultilevel"/>
    <w:tmpl w:val="D43C9DBC"/>
    <w:lvl w:ilvl="0" w:tplc="9F4A774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21287"/>
    <w:multiLevelType w:val="hybridMultilevel"/>
    <w:tmpl w:val="8CBED0EA"/>
    <w:lvl w:ilvl="0" w:tplc="2A0EC56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B4A4E4C"/>
    <w:multiLevelType w:val="hybridMultilevel"/>
    <w:tmpl w:val="68947E86"/>
    <w:lvl w:ilvl="0" w:tplc="4228792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C5035"/>
    <w:multiLevelType w:val="hybridMultilevel"/>
    <w:tmpl w:val="8FE481DE"/>
    <w:lvl w:ilvl="0" w:tplc="CA9AF32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20CC3"/>
    <w:multiLevelType w:val="hybridMultilevel"/>
    <w:tmpl w:val="B0DC6366"/>
    <w:lvl w:ilvl="0" w:tplc="D542FC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24616"/>
    <w:multiLevelType w:val="hybridMultilevel"/>
    <w:tmpl w:val="EB523F4A"/>
    <w:lvl w:ilvl="0" w:tplc="D542FC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6815"/>
    <w:multiLevelType w:val="hybridMultilevel"/>
    <w:tmpl w:val="7BC6F87C"/>
    <w:lvl w:ilvl="0" w:tplc="4F68A8E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D0856"/>
    <w:multiLevelType w:val="hybridMultilevel"/>
    <w:tmpl w:val="F40E8156"/>
    <w:lvl w:ilvl="0" w:tplc="5306935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145C9"/>
    <w:multiLevelType w:val="hybridMultilevel"/>
    <w:tmpl w:val="98F09E6C"/>
    <w:lvl w:ilvl="0" w:tplc="2A2C589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37CCE"/>
    <w:multiLevelType w:val="hybridMultilevel"/>
    <w:tmpl w:val="D472C8CE"/>
    <w:lvl w:ilvl="0" w:tplc="FD4CD62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C4548"/>
    <w:multiLevelType w:val="hybridMultilevel"/>
    <w:tmpl w:val="C7384A08"/>
    <w:lvl w:ilvl="0" w:tplc="A71A07D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5469F"/>
    <w:multiLevelType w:val="hybridMultilevel"/>
    <w:tmpl w:val="A56470D4"/>
    <w:lvl w:ilvl="0" w:tplc="D246576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059E9"/>
    <w:multiLevelType w:val="hybridMultilevel"/>
    <w:tmpl w:val="191CAAA6"/>
    <w:lvl w:ilvl="0" w:tplc="8AB6CC4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DF7E6E"/>
    <w:multiLevelType w:val="hybridMultilevel"/>
    <w:tmpl w:val="748CC080"/>
    <w:lvl w:ilvl="0" w:tplc="8140E9E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B60B9"/>
    <w:multiLevelType w:val="hybridMultilevel"/>
    <w:tmpl w:val="98E86C1A"/>
    <w:lvl w:ilvl="0" w:tplc="A1ACEFD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84C3E"/>
    <w:multiLevelType w:val="hybridMultilevel"/>
    <w:tmpl w:val="B0DC6366"/>
    <w:lvl w:ilvl="0" w:tplc="D542FC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12"/>
  </w:num>
  <w:num w:numId="6">
    <w:abstractNumId w:val="24"/>
  </w:num>
  <w:num w:numId="7">
    <w:abstractNumId w:val="5"/>
  </w:num>
  <w:num w:numId="8">
    <w:abstractNumId w:val="1"/>
  </w:num>
  <w:num w:numId="9">
    <w:abstractNumId w:val="7"/>
  </w:num>
  <w:num w:numId="10">
    <w:abstractNumId w:val="13"/>
  </w:num>
  <w:num w:numId="11">
    <w:abstractNumId w:val="16"/>
  </w:num>
  <w:num w:numId="12">
    <w:abstractNumId w:val="22"/>
  </w:num>
  <w:num w:numId="13">
    <w:abstractNumId w:val="18"/>
  </w:num>
  <w:num w:numId="14">
    <w:abstractNumId w:val="0"/>
  </w:num>
  <w:num w:numId="15">
    <w:abstractNumId w:val="23"/>
  </w:num>
  <w:num w:numId="16">
    <w:abstractNumId w:val="19"/>
  </w:num>
  <w:num w:numId="17">
    <w:abstractNumId w:val="2"/>
  </w:num>
  <w:num w:numId="18">
    <w:abstractNumId w:val="21"/>
  </w:num>
  <w:num w:numId="19">
    <w:abstractNumId w:val="11"/>
  </w:num>
  <w:num w:numId="20">
    <w:abstractNumId w:val="8"/>
  </w:num>
  <w:num w:numId="21">
    <w:abstractNumId w:val="20"/>
  </w:num>
  <w:num w:numId="22">
    <w:abstractNumId w:val="14"/>
  </w:num>
  <w:num w:numId="23">
    <w:abstractNumId w:val="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34A"/>
    <w:rsid w:val="0002789A"/>
    <w:rsid w:val="0005015F"/>
    <w:rsid w:val="00151676"/>
    <w:rsid w:val="001A2B7F"/>
    <w:rsid w:val="001E634A"/>
    <w:rsid w:val="00234A8F"/>
    <w:rsid w:val="00291429"/>
    <w:rsid w:val="00307A6D"/>
    <w:rsid w:val="00316BF3"/>
    <w:rsid w:val="00321492"/>
    <w:rsid w:val="003577D8"/>
    <w:rsid w:val="003B2635"/>
    <w:rsid w:val="0059272D"/>
    <w:rsid w:val="00671C48"/>
    <w:rsid w:val="006F0BE1"/>
    <w:rsid w:val="006F5B31"/>
    <w:rsid w:val="007348A4"/>
    <w:rsid w:val="00792C20"/>
    <w:rsid w:val="007D1CEC"/>
    <w:rsid w:val="00857C3F"/>
    <w:rsid w:val="00910193"/>
    <w:rsid w:val="009806C8"/>
    <w:rsid w:val="00A30603"/>
    <w:rsid w:val="00A65B2B"/>
    <w:rsid w:val="00AA78F5"/>
    <w:rsid w:val="00AE687E"/>
    <w:rsid w:val="00B7620F"/>
    <w:rsid w:val="00BA52EC"/>
    <w:rsid w:val="00C020BE"/>
    <w:rsid w:val="00C2455D"/>
    <w:rsid w:val="00C40A00"/>
    <w:rsid w:val="00C665C5"/>
    <w:rsid w:val="00C83AAD"/>
    <w:rsid w:val="00C851DB"/>
    <w:rsid w:val="00CC00CC"/>
    <w:rsid w:val="00CD5329"/>
    <w:rsid w:val="00D002E0"/>
    <w:rsid w:val="00D416E3"/>
    <w:rsid w:val="00D73D5E"/>
    <w:rsid w:val="00DB3FB2"/>
    <w:rsid w:val="00DD67F9"/>
    <w:rsid w:val="00DF5480"/>
    <w:rsid w:val="00E40C64"/>
    <w:rsid w:val="00E66186"/>
    <w:rsid w:val="00EB2E1E"/>
    <w:rsid w:val="00F4214F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1CDE5"/>
  <w15:docId w15:val="{65EDB5D6-3732-4A02-BC72-62C63686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34A"/>
    <w:pPr>
      <w:ind w:left="720"/>
      <w:contextualSpacing/>
    </w:pPr>
  </w:style>
  <w:style w:type="table" w:styleId="TableGrid">
    <w:name w:val="Table Grid"/>
    <w:basedOn w:val="TableNormal"/>
    <w:uiPriority w:val="59"/>
    <w:rsid w:val="00C851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F5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5480"/>
  </w:style>
  <w:style w:type="paragraph" w:styleId="Footer">
    <w:name w:val="footer"/>
    <w:basedOn w:val="Normal"/>
    <w:link w:val="FooterChar"/>
    <w:uiPriority w:val="99"/>
    <w:unhideWhenUsed/>
    <w:rsid w:val="00DF5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</cp:lastModifiedBy>
  <cp:revision>34</cp:revision>
  <dcterms:created xsi:type="dcterms:W3CDTF">2019-06-09T13:23:00Z</dcterms:created>
  <dcterms:modified xsi:type="dcterms:W3CDTF">2021-11-06T14:20:00Z</dcterms:modified>
</cp:coreProperties>
</file>