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80" w:rsidRDefault="00D12980" w:rsidP="00D12980">
      <w:pPr>
        <w:spacing w:after="0" w:line="240" w:lineRule="auto"/>
      </w:pPr>
      <w:bookmarkStart w:id="0" w:name="_GoBack"/>
      <w:bookmarkEnd w:id="0"/>
    </w:p>
    <w:p w:rsidR="00D12980" w:rsidRPr="00EC2FC5" w:rsidRDefault="00D12980" w:rsidP="00D12980">
      <w:pPr>
        <w:spacing w:after="0"/>
        <w:jc w:val="center"/>
        <w:rPr>
          <w:rFonts w:ascii="Maiandra GD" w:eastAsia="Times New Roman" w:hAnsi="Maiandra GD" w:cs="Times New Roman"/>
          <w:b/>
          <w:bCs/>
          <w:sz w:val="52"/>
          <w:szCs w:val="52"/>
        </w:rPr>
      </w:pPr>
      <w:r w:rsidRPr="00EC2FC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8F7A" wp14:editId="5B9CFA2F">
                <wp:simplePos x="0" y="0"/>
                <wp:positionH relativeFrom="margin">
                  <wp:posOffset>-152400</wp:posOffset>
                </wp:positionH>
                <wp:positionV relativeFrom="paragraph">
                  <wp:posOffset>52705</wp:posOffset>
                </wp:positionV>
                <wp:extent cx="847725" cy="960120"/>
                <wp:effectExtent l="0" t="0" r="2857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80" w:rsidRDefault="00D12980" w:rsidP="00D129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B866D" wp14:editId="1240E468">
                                  <wp:extent cx="809625" cy="8286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990" cy="82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4.15pt;width:66.7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" strokecolor="window">
                <v:textbox>
                  <w:txbxContent>
                    <w:p w:rsidR="00D12980" w:rsidRDefault="00D12980" w:rsidP="00D12980">
                      <w:r>
                        <w:rPr>
                          <w:noProof/>
                        </w:rPr>
                        <w:drawing>
                          <wp:inline distT="0" distB="0" distL="0" distR="0" wp14:anchorId="405B866D" wp14:editId="1240E468">
                            <wp:extent cx="809625" cy="8286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990" cy="82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FC5">
        <w:rPr>
          <w:rFonts w:ascii="Maiandra GD" w:eastAsia="Times New Roman" w:hAnsi="Maiandra GD" w:cs="Times New Roman"/>
          <w:b/>
          <w:bCs/>
          <w:sz w:val="52"/>
          <w:szCs w:val="52"/>
        </w:rPr>
        <w:t>MARANDA HIGH SCHOOL</w:t>
      </w:r>
    </w:p>
    <w:p w:rsidR="00D12980" w:rsidRPr="00EC2FC5" w:rsidRDefault="00D12980" w:rsidP="00D12980">
      <w:pPr>
        <w:spacing w:after="0"/>
        <w:jc w:val="center"/>
        <w:rPr>
          <w:rFonts w:ascii="Maiandra GD" w:eastAsia="Times New Roman" w:hAnsi="Maiandra GD" w:cs="Times New Roman"/>
          <w:b/>
          <w:bCs/>
          <w:sz w:val="32"/>
          <w:szCs w:val="32"/>
        </w:rPr>
      </w:pPr>
      <w:r w:rsidRPr="00EC2FC5">
        <w:rPr>
          <w:rFonts w:ascii="Maiandra GD" w:eastAsia="Times New Roman" w:hAnsi="Maiandra GD" w:cs="Times New Roman"/>
          <w:b/>
          <w:bCs/>
          <w:sz w:val="32"/>
          <w:szCs w:val="32"/>
        </w:rPr>
        <w:t>Kenya Certificate of Secondary Education</w:t>
      </w:r>
    </w:p>
    <w:p w:rsidR="00D12980" w:rsidRPr="00EC2FC5" w:rsidRDefault="00D12980" w:rsidP="00D12980">
      <w:pPr>
        <w:spacing w:after="0"/>
        <w:jc w:val="center"/>
        <w:rPr>
          <w:rFonts w:ascii="Maiandra GD" w:eastAsia="Times New Roman" w:hAnsi="Maiandra GD" w:cs="Times New Roman"/>
          <w:b/>
          <w:bCs/>
          <w:sz w:val="36"/>
          <w:szCs w:val="36"/>
        </w:rPr>
      </w:pP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MOCK EXAMINATIONS 2022</w:t>
      </w:r>
    </w:p>
    <w:p w:rsidR="00D12980" w:rsidRPr="00EC2FC5" w:rsidRDefault="00D12980" w:rsidP="00D12980">
      <w:pPr>
        <w:spacing w:after="0" w:line="240" w:lineRule="auto"/>
        <w:rPr>
          <w:rFonts w:ascii="Maiandra GD" w:eastAsia="Times New Roman" w:hAnsi="Maiandra GD" w:cs="Times New Roman"/>
          <w:b/>
          <w:bCs/>
        </w:rPr>
      </w:pPr>
    </w:p>
    <w:p w:rsidR="00D12980" w:rsidRPr="005E6D06" w:rsidRDefault="00D12980" w:rsidP="00D12980">
      <w:pPr>
        <w:spacing w:after="0"/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</w:pPr>
      <w:r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 xml:space="preserve">CODE: </w:t>
      </w:r>
      <w:r w:rsidRPr="00EC2FC5"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>231/3</w:t>
      </w:r>
      <w:r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 xml:space="preserve">       SUBJECT:</w:t>
      </w:r>
      <w:r>
        <w:rPr>
          <w:rFonts w:ascii="Maiandra GD" w:eastAsia="Times New Roman" w:hAnsi="Maiandra GD" w:cs="Times New Roman"/>
          <w:b/>
          <w:bCs/>
          <w:sz w:val="40"/>
          <w:szCs w:val="40"/>
        </w:rPr>
        <w:t xml:space="preserve"> </w:t>
      </w:r>
      <w:r w:rsidRPr="00EC2FC5"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 xml:space="preserve">BIOLOGY </w:t>
      </w:r>
      <w:r>
        <w:rPr>
          <w:rFonts w:ascii="Maiandra GD" w:eastAsia="Times New Roman" w:hAnsi="Maiandra GD" w:cs="Times New Roman"/>
          <w:b/>
          <w:bCs/>
          <w:sz w:val="40"/>
          <w:szCs w:val="40"/>
        </w:rPr>
        <w:t xml:space="preserve">          </w:t>
      </w:r>
      <w:r w:rsidRPr="005E6D06">
        <w:rPr>
          <w:rFonts w:ascii="Maiandra GD" w:eastAsia="Times New Roman" w:hAnsi="Maiandra GD" w:cs="Times New Roman"/>
          <w:b/>
          <w:bCs/>
          <w:color w:val="FF0000"/>
          <w:sz w:val="40"/>
          <w:szCs w:val="40"/>
        </w:rPr>
        <w:t>Paper 3</w:t>
      </w:r>
    </w:p>
    <w:p w:rsidR="00D12980" w:rsidRPr="00EC2FC5" w:rsidRDefault="00D12980" w:rsidP="00D12980">
      <w:pPr>
        <w:pBdr>
          <w:bottom w:val="single" w:sz="4" w:space="1" w:color="auto"/>
        </w:pBdr>
        <w:spacing w:after="0" w:line="360" w:lineRule="auto"/>
        <w:jc w:val="center"/>
        <w:rPr>
          <w:rFonts w:ascii="Maiandra GD" w:eastAsia="Times New Roman" w:hAnsi="Maiandra GD" w:cs="Times New Roman"/>
          <w:b/>
          <w:bCs/>
          <w:sz w:val="36"/>
          <w:szCs w:val="36"/>
        </w:rPr>
      </w:pPr>
      <w:r>
        <w:rPr>
          <w:rFonts w:ascii="Maiandra GD" w:eastAsia="Times New Roman" w:hAnsi="Maiandra GD" w:cs="Times New Roman"/>
          <w:b/>
          <w:bCs/>
          <w:sz w:val="36"/>
          <w:szCs w:val="36"/>
        </w:rPr>
        <w:t xml:space="preserve">                   AUG/SEPT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 xml:space="preserve">        2022       –      </w:t>
      </w:r>
      <w:r>
        <w:rPr>
          <w:rFonts w:ascii="Maiandra GD" w:eastAsia="Times New Roman" w:hAnsi="Maiandra GD" w:cs="Times New Roman"/>
          <w:b/>
          <w:bCs/>
          <w:sz w:val="36"/>
          <w:szCs w:val="36"/>
        </w:rPr>
        <w:t xml:space="preserve">      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1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  <w:vertAlign w:val="superscript"/>
        </w:rPr>
        <w:t>3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/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  <w:vertAlign w:val="subscript"/>
        </w:rPr>
        <w:t>4</w:t>
      </w:r>
      <w:r w:rsidRPr="00EC2FC5">
        <w:rPr>
          <w:rFonts w:ascii="Maiandra GD" w:eastAsia="Times New Roman" w:hAnsi="Maiandra GD" w:cs="Times New Roman"/>
          <w:b/>
          <w:bCs/>
          <w:sz w:val="36"/>
          <w:szCs w:val="36"/>
        </w:rPr>
        <w:t>Hours</w:t>
      </w:r>
    </w:p>
    <w:p w:rsidR="00D12980" w:rsidRPr="00EC2FC5" w:rsidRDefault="00D12980" w:rsidP="00D12980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</w:rPr>
      </w:pPr>
    </w:p>
    <w:p w:rsidR="00D12980" w:rsidRPr="00D12980" w:rsidRDefault="00D12980" w:rsidP="00D12980">
      <w:pPr>
        <w:jc w:val="center"/>
        <w:rPr>
          <w:rFonts w:ascii="Maiandra GD" w:hAnsi="Maiandra GD" w:cs="Times New Roman"/>
          <w:i/>
          <w:color w:val="FF0000"/>
          <w:sz w:val="40"/>
          <w:szCs w:val="40"/>
          <w:u w:val="single"/>
        </w:rPr>
      </w:pPr>
      <w:r w:rsidRPr="00D12980">
        <w:rPr>
          <w:rFonts w:ascii="Maiandra GD" w:hAnsi="Maiandra GD" w:cs="Times New Roman"/>
          <w:i/>
          <w:color w:val="FF0000"/>
          <w:sz w:val="40"/>
          <w:szCs w:val="40"/>
          <w:u w:val="single"/>
        </w:rPr>
        <w:t>CONFIDENTIAL</w:t>
      </w:r>
    </w:p>
    <w:p w:rsidR="00D12980" w:rsidRPr="00D12980" w:rsidRDefault="00D12980" w:rsidP="00D1298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12980">
        <w:rPr>
          <w:rFonts w:ascii="Times New Roman" w:hAnsi="Times New Roman"/>
          <w:b/>
          <w:sz w:val="24"/>
          <w:szCs w:val="24"/>
          <w:u w:val="single"/>
        </w:rPr>
        <w:t>Each candidate should be provided with the following:</w:t>
      </w:r>
    </w:p>
    <w:p w:rsidR="00D12980" w:rsidRPr="00D12980" w:rsidRDefault="00D12980" w:rsidP="00D1298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 xml:space="preserve">(1)  Specimen </w:t>
      </w:r>
      <w:r w:rsidRPr="00D12980">
        <w:rPr>
          <w:rFonts w:ascii="Times New Roman" w:hAnsi="Times New Roman"/>
          <w:b/>
          <w:sz w:val="24"/>
          <w:szCs w:val="24"/>
        </w:rPr>
        <w:t>K</w:t>
      </w:r>
      <w:r w:rsidRPr="00D12980">
        <w:rPr>
          <w:rFonts w:ascii="Times New Roman" w:hAnsi="Times New Roman"/>
          <w:sz w:val="24"/>
          <w:szCs w:val="24"/>
        </w:rPr>
        <w:t xml:space="preserve"> (Orange fruit)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 xml:space="preserve">(2)  About </w:t>
      </w:r>
      <w:r w:rsidRPr="00D12980">
        <w:rPr>
          <w:rFonts w:ascii="Times New Roman" w:hAnsi="Times New Roman"/>
          <w:b/>
          <w:sz w:val="24"/>
          <w:szCs w:val="24"/>
        </w:rPr>
        <w:t>3cm</w:t>
      </w:r>
      <w:r w:rsidRPr="00D1298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D12980">
        <w:rPr>
          <w:rFonts w:ascii="Times New Roman" w:hAnsi="Times New Roman"/>
          <w:sz w:val="24"/>
          <w:szCs w:val="24"/>
        </w:rPr>
        <w:t xml:space="preserve"> of substance </w:t>
      </w:r>
      <w:r w:rsidRPr="00D12980">
        <w:rPr>
          <w:rFonts w:ascii="Times New Roman" w:hAnsi="Times New Roman"/>
          <w:b/>
          <w:sz w:val="24"/>
          <w:szCs w:val="24"/>
        </w:rPr>
        <w:t>B</w:t>
      </w:r>
      <w:r w:rsidRPr="00D12980">
        <w:rPr>
          <w:rFonts w:ascii="Times New Roman" w:hAnsi="Times New Roman"/>
          <w:sz w:val="24"/>
          <w:szCs w:val="24"/>
        </w:rPr>
        <w:t xml:space="preserve"> (olive oil)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(3)  About</w:t>
      </w:r>
      <w:r w:rsidRPr="00D12980">
        <w:rPr>
          <w:rFonts w:ascii="Times New Roman" w:hAnsi="Times New Roman"/>
          <w:b/>
          <w:sz w:val="24"/>
          <w:szCs w:val="24"/>
        </w:rPr>
        <w:t xml:space="preserve"> 3cm</w:t>
      </w:r>
      <w:r w:rsidRPr="00D1298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D12980">
        <w:rPr>
          <w:rFonts w:ascii="Times New Roman" w:hAnsi="Times New Roman"/>
          <w:sz w:val="24"/>
          <w:szCs w:val="24"/>
        </w:rPr>
        <w:t xml:space="preserve"> of liquid </w:t>
      </w:r>
      <w:r w:rsidRPr="00D12980">
        <w:rPr>
          <w:rFonts w:ascii="Times New Roman" w:hAnsi="Times New Roman"/>
          <w:b/>
          <w:sz w:val="24"/>
          <w:szCs w:val="24"/>
        </w:rPr>
        <w:t xml:space="preserve">C </w:t>
      </w:r>
      <w:r w:rsidRPr="00D12980">
        <w:rPr>
          <w:rFonts w:ascii="Times New Roman" w:hAnsi="Times New Roman"/>
          <w:sz w:val="24"/>
          <w:szCs w:val="24"/>
        </w:rPr>
        <w:t>(fresh cow milk)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 xml:space="preserve">(4)  About </w:t>
      </w:r>
      <w:r w:rsidRPr="00D12980">
        <w:rPr>
          <w:rFonts w:ascii="Times New Roman" w:hAnsi="Times New Roman"/>
          <w:b/>
          <w:sz w:val="24"/>
          <w:szCs w:val="24"/>
        </w:rPr>
        <w:t>2cm</w:t>
      </w:r>
      <w:r w:rsidRPr="00D1298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D12980">
        <w:rPr>
          <w:rFonts w:ascii="Times New Roman" w:hAnsi="Times New Roman"/>
          <w:sz w:val="24"/>
          <w:szCs w:val="24"/>
        </w:rPr>
        <w:t xml:space="preserve"> of </w:t>
      </w:r>
      <w:r w:rsidRPr="00D12980">
        <w:rPr>
          <w:rFonts w:ascii="Times New Roman" w:hAnsi="Times New Roman"/>
          <w:b/>
          <w:sz w:val="24"/>
          <w:szCs w:val="24"/>
        </w:rPr>
        <w:t>0.01%</w:t>
      </w:r>
      <w:r w:rsidRPr="00D12980">
        <w:rPr>
          <w:rFonts w:ascii="Times New Roman" w:hAnsi="Times New Roman"/>
          <w:sz w:val="24"/>
          <w:szCs w:val="24"/>
        </w:rPr>
        <w:t xml:space="preserve"> DCPIP (supplied with a dropper) 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(5) About 2cm</w:t>
      </w:r>
      <w:r w:rsidRPr="00D12980">
        <w:rPr>
          <w:rFonts w:ascii="Times New Roman" w:hAnsi="Times New Roman"/>
          <w:sz w:val="24"/>
          <w:szCs w:val="24"/>
          <w:vertAlign w:val="superscript"/>
        </w:rPr>
        <w:t>3</w:t>
      </w:r>
      <w:r w:rsidRPr="00D12980">
        <w:rPr>
          <w:rFonts w:ascii="Times New Roman" w:hAnsi="Times New Roman"/>
          <w:sz w:val="24"/>
          <w:szCs w:val="24"/>
        </w:rPr>
        <w:t xml:space="preserve"> of Iodine solution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 xml:space="preserve"> (6)  About </w:t>
      </w:r>
      <w:r w:rsidRPr="00D12980">
        <w:rPr>
          <w:rFonts w:ascii="Times New Roman" w:hAnsi="Times New Roman"/>
          <w:b/>
          <w:sz w:val="24"/>
          <w:szCs w:val="24"/>
        </w:rPr>
        <w:t>2cm</w:t>
      </w:r>
      <w:r w:rsidRPr="00D1298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D12980">
        <w:rPr>
          <w:rFonts w:ascii="Times New Roman" w:hAnsi="Times New Roman"/>
          <w:sz w:val="24"/>
          <w:szCs w:val="24"/>
        </w:rPr>
        <w:t xml:space="preserve"> </w:t>
      </w:r>
      <w:r w:rsidRPr="00D12980">
        <w:rPr>
          <w:rFonts w:ascii="Times New Roman" w:hAnsi="Times New Roman"/>
          <w:b/>
          <w:sz w:val="24"/>
          <w:szCs w:val="24"/>
        </w:rPr>
        <w:t>NaHC0</w:t>
      </w:r>
      <w:r w:rsidRPr="00D12980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D129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2980">
        <w:rPr>
          <w:rFonts w:ascii="Times New Roman" w:hAnsi="Times New Roman"/>
          <w:sz w:val="24"/>
          <w:szCs w:val="24"/>
        </w:rPr>
        <w:t>solution</w:t>
      </w:r>
      <w:proofErr w:type="gramEnd"/>
      <w:r w:rsidRPr="00D12980">
        <w:rPr>
          <w:rFonts w:ascii="Times New Roman" w:hAnsi="Times New Roman"/>
          <w:sz w:val="24"/>
          <w:szCs w:val="24"/>
        </w:rPr>
        <w:t xml:space="preserve"> (supplied with a dropper)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(7)</w:t>
      </w:r>
      <w:r w:rsidRPr="00D12980">
        <w:rPr>
          <w:rFonts w:ascii="Times New Roman" w:hAnsi="Times New Roman"/>
          <w:b/>
          <w:sz w:val="24"/>
          <w:szCs w:val="24"/>
        </w:rPr>
        <w:t xml:space="preserve">   6</w:t>
      </w:r>
      <w:r w:rsidRPr="00D12980">
        <w:rPr>
          <w:rFonts w:ascii="Times New Roman" w:hAnsi="Times New Roman"/>
          <w:sz w:val="24"/>
          <w:szCs w:val="24"/>
        </w:rPr>
        <w:t xml:space="preserve"> test tubes in a test tube rack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 xml:space="preserve"> (8)  Distilled water in a wash bottle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(9)   Scalpel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(10)</w:t>
      </w:r>
      <w:r w:rsidRPr="00D12980">
        <w:rPr>
          <w:rFonts w:ascii="Times New Roman" w:hAnsi="Times New Roman"/>
          <w:b/>
          <w:sz w:val="24"/>
          <w:szCs w:val="24"/>
        </w:rPr>
        <w:t xml:space="preserve">  Two</w:t>
      </w:r>
      <w:r w:rsidRPr="00D12980">
        <w:rPr>
          <w:rFonts w:ascii="Times New Roman" w:hAnsi="Times New Roman"/>
          <w:sz w:val="24"/>
          <w:szCs w:val="24"/>
        </w:rPr>
        <w:t xml:space="preserve"> 10ml measuring cylinder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(11)</w:t>
      </w:r>
      <w:r w:rsidRPr="00D12980">
        <w:rPr>
          <w:rFonts w:ascii="Times New Roman" w:hAnsi="Times New Roman"/>
          <w:b/>
          <w:sz w:val="24"/>
          <w:szCs w:val="24"/>
        </w:rPr>
        <w:t xml:space="preserve">  One</w:t>
      </w:r>
      <w:r w:rsidRPr="00D12980">
        <w:rPr>
          <w:rFonts w:ascii="Times New Roman" w:hAnsi="Times New Roman"/>
          <w:sz w:val="24"/>
          <w:szCs w:val="24"/>
        </w:rPr>
        <w:t xml:space="preserve"> 100ml beaker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>(12)</w:t>
      </w:r>
      <w:r w:rsidRPr="00D12980">
        <w:rPr>
          <w:rFonts w:ascii="Times New Roman" w:hAnsi="Times New Roman"/>
          <w:b/>
          <w:sz w:val="24"/>
          <w:szCs w:val="24"/>
        </w:rPr>
        <w:t xml:space="preserve">  2</w:t>
      </w:r>
      <w:r w:rsidRPr="00D12980">
        <w:rPr>
          <w:rFonts w:ascii="Times New Roman" w:hAnsi="Times New Roman"/>
          <w:sz w:val="24"/>
          <w:szCs w:val="24"/>
        </w:rPr>
        <w:t xml:space="preserve"> Labels</w:t>
      </w:r>
    </w:p>
    <w:p w:rsidR="00D12980" w:rsidRPr="00D12980" w:rsidRDefault="00D12980" w:rsidP="00D1298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12980">
        <w:rPr>
          <w:rFonts w:ascii="Times New Roman" w:hAnsi="Times New Roman"/>
          <w:sz w:val="24"/>
          <w:szCs w:val="24"/>
        </w:rPr>
        <w:t xml:space="preserve"> (13) Two droppers</w:t>
      </w:r>
    </w:p>
    <w:p w:rsidR="001449DB" w:rsidRPr="00D12980" w:rsidRDefault="001449DB">
      <w:pPr>
        <w:rPr>
          <w:sz w:val="24"/>
          <w:szCs w:val="24"/>
        </w:rPr>
      </w:pPr>
    </w:p>
    <w:sectPr w:rsidR="001449DB" w:rsidRPr="00D12980" w:rsidSect="003006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15" w:rsidRDefault="009C7815" w:rsidP="00D12980">
      <w:pPr>
        <w:spacing w:after="0" w:line="240" w:lineRule="auto"/>
      </w:pPr>
      <w:r>
        <w:separator/>
      </w:r>
    </w:p>
  </w:endnote>
  <w:endnote w:type="continuationSeparator" w:id="0">
    <w:p w:rsidR="009C7815" w:rsidRDefault="009C7815" w:rsidP="00D1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80" w:rsidRDefault="009C78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C105DDEF5DEE4134BE04C5E368B83662"/>
        </w:placeholder>
        <w:temporary/>
        <w:showingPlcHdr/>
      </w:sdtPr>
      <w:sdtEndPr/>
      <w:sdtContent>
        <w:r w:rsidR="00D12980">
          <w:rPr>
            <w:rFonts w:asciiTheme="majorHAnsi" w:eastAsiaTheme="majorEastAsia" w:hAnsiTheme="majorHAnsi" w:cstheme="majorBidi"/>
          </w:rPr>
          <w:t>[Type text]</w:t>
        </w:r>
      </w:sdtContent>
    </w:sdt>
    <w:r w:rsidR="00D12980">
      <w:rPr>
        <w:rFonts w:asciiTheme="majorHAnsi" w:eastAsiaTheme="majorEastAsia" w:hAnsiTheme="majorHAnsi" w:cstheme="majorBidi"/>
      </w:rPr>
      <w:ptab w:relativeTo="margin" w:alignment="right" w:leader="none"/>
    </w:r>
    <w:r w:rsidR="00D12980">
      <w:rPr>
        <w:rFonts w:asciiTheme="majorHAnsi" w:eastAsiaTheme="majorEastAsia" w:hAnsiTheme="majorHAnsi" w:cstheme="majorBidi"/>
      </w:rPr>
      <w:t xml:space="preserve">Page </w:t>
    </w:r>
    <w:r w:rsidR="00D12980">
      <w:rPr>
        <w:rFonts w:eastAsiaTheme="minorEastAsia"/>
      </w:rPr>
      <w:fldChar w:fldCharType="begin"/>
    </w:r>
    <w:r w:rsidR="00D12980">
      <w:instrText xml:space="preserve"> PAGE   \* MERGEFORMAT </w:instrText>
    </w:r>
    <w:r w:rsidR="00D12980">
      <w:rPr>
        <w:rFonts w:eastAsiaTheme="minorEastAsia"/>
      </w:rPr>
      <w:fldChar w:fldCharType="separate"/>
    </w:r>
    <w:r w:rsidR="003006F5" w:rsidRPr="003006F5">
      <w:rPr>
        <w:rFonts w:asciiTheme="majorHAnsi" w:eastAsiaTheme="majorEastAsia" w:hAnsiTheme="majorHAnsi" w:cstheme="majorBidi"/>
        <w:noProof/>
      </w:rPr>
      <w:t>1</w:t>
    </w:r>
    <w:r w:rsidR="00D12980">
      <w:rPr>
        <w:rFonts w:asciiTheme="majorHAnsi" w:eastAsiaTheme="majorEastAsia" w:hAnsiTheme="majorHAnsi" w:cstheme="majorBidi"/>
        <w:noProof/>
      </w:rPr>
      <w:fldChar w:fldCharType="end"/>
    </w:r>
  </w:p>
  <w:p w:rsidR="00D12980" w:rsidRDefault="00D12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15" w:rsidRDefault="009C7815" w:rsidP="00D12980">
      <w:pPr>
        <w:spacing w:after="0" w:line="240" w:lineRule="auto"/>
      </w:pPr>
      <w:r>
        <w:separator/>
      </w:r>
    </w:p>
  </w:footnote>
  <w:footnote w:type="continuationSeparator" w:id="0">
    <w:p w:rsidR="009C7815" w:rsidRDefault="009C7815" w:rsidP="00D12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0"/>
    <w:rsid w:val="001449DB"/>
    <w:rsid w:val="003006F5"/>
    <w:rsid w:val="009C7815"/>
    <w:rsid w:val="00B07787"/>
    <w:rsid w:val="00D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80"/>
  </w:style>
  <w:style w:type="paragraph" w:styleId="Footer">
    <w:name w:val="footer"/>
    <w:basedOn w:val="Normal"/>
    <w:link w:val="FooterChar"/>
    <w:uiPriority w:val="99"/>
    <w:unhideWhenUsed/>
    <w:rsid w:val="00D1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80"/>
  </w:style>
  <w:style w:type="paragraph" w:styleId="Footer">
    <w:name w:val="footer"/>
    <w:basedOn w:val="Normal"/>
    <w:link w:val="FooterChar"/>
    <w:uiPriority w:val="99"/>
    <w:unhideWhenUsed/>
    <w:rsid w:val="00D1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05DDEF5DEE4134BE04C5E368B8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D951-E16F-4640-95E5-67677F73F4D3}"/>
      </w:docPartPr>
      <w:docPartBody>
        <w:p w:rsidR="00646590" w:rsidRDefault="005D1744" w:rsidP="005D1744">
          <w:pPr>
            <w:pStyle w:val="C105DDEF5DEE4134BE04C5E368B83662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44"/>
    <w:rsid w:val="00106113"/>
    <w:rsid w:val="00361ECA"/>
    <w:rsid w:val="005D1744"/>
    <w:rsid w:val="006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5DDEF5DEE4134BE04C5E368B83662">
    <w:name w:val="C105DDEF5DEE4134BE04C5E368B83662"/>
    <w:rsid w:val="005D17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5DDEF5DEE4134BE04C5E368B83662">
    <w:name w:val="C105DDEF5DEE4134BE04C5E368B83662"/>
    <w:rsid w:val="005D1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user</cp:lastModifiedBy>
  <cp:revision>2</cp:revision>
  <dcterms:created xsi:type="dcterms:W3CDTF">2022-08-20T12:49:00Z</dcterms:created>
  <dcterms:modified xsi:type="dcterms:W3CDTF">2022-10-08T01:27:00Z</dcterms:modified>
</cp:coreProperties>
</file>