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69" w:rsidRPr="00493167" w:rsidRDefault="001E4C69" w:rsidP="001E4C69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20896148" wp14:editId="5165D78E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1E4C69" w:rsidRPr="00493167" w:rsidRDefault="001E4C69" w:rsidP="001E4C69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1E4C69" w:rsidRPr="008F39CA" w:rsidRDefault="001E4C69" w:rsidP="001E4C69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1E4C69" w:rsidRPr="00294336" w:rsidRDefault="001E4C69" w:rsidP="001E4C69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1E4C69" w:rsidRPr="00493167" w:rsidRDefault="001E4C69" w:rsidP="001E4C69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233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>/</w:t>
      </w:r>
      <w:r w:rsidR="0095440C">
        <w:rPr>
          <w:rFonts w:ascii="Bahnschrift" w:hAnsi="Bahnschrift" w:cs="Times New Roman"/>
          <w:b/>
          <w:bCs/>
          <w:sz w:val="40"/>
          <w:szCs w:val="40"/>
        </w:rPr>
        <w:t>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="0095440C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Pr="0095440C">
        <w:rPr>
          <w:rFonts w:ascii="Bahnschrift" w:hAnsi="Bahnschrift" w:cs="Times New Roman"/>
          <w:b/>
          <w:bCs/>
          <w:sz w:val="52"/>
          <w:szCs w:val="40"/>
        </w:rPr>
        <w:t xml:space="preserve">Chemistry (Theory)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95440C"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1E4C69" w:rsidRPr="00493167" w:rsidRDefault="001E4C69" w:rsidP="001E4C69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389A" wp14:editId="088759DE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1E4C69" w:rsidRPr="00974377" w:rsidRDefault="001E4C69" w:rsidP="001E4C69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1E4C69" w:rsidRPr="006D49BD" w:rsidRDefault="001E4C69" w:rsidP="001E4C69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1E4C69" w:rsidRPr="00431A76" w:rsidRDefault="001E4C69" w:rsidP="001E4C69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E70062">
        <w:rPr>
          <w:rFonts w:ascii="Footlight MT Light" w:hAnsi="Footlight MT Light" w:cs="Times New Roman"/>
          <w:b/>
          <w:sz w:val="28"/>
          <w:szCs w:val="28"/>
        </w:rPr>
        <w:t>9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7605A3" w:rsidRDefault="001E4C69" w:rsidP="007605A3">
      <w:pPr>
        <w:spacing w:after="0" w:line="360" w:lineRule="auto"/>
        <w:ind w:right="-142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C8BFE" wp14:editId="37834C7E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>
        <w:rPr>
          <w:rFonts w:ascii="Footlight MT Light" w:hAnsi="Footlight MT Light" w:cs="Times New Roman"/>
          <w:b/>
          <w:sz w:val="28"/>
          <w:szCs w:val="28"/>
        </w:rPr>
        <w:t xml:space="preserve">10.45AM-12.45 PM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</w:p>
    <w:p w:rsidR="007605A3" w:rsidRPr="007605A3" w:rsidRDefault="007605A3" w:rsidP="007605A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7605A3" w:rsidRPr="007605A3" w:rsidRDefault="007605A3" w:rsidP="007605A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Instructions to candidates                                         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7605A3">
        <w:rPr>
          <w:rFonts w:ascii="Times New Roman" w:hAnsi="Times New Roman" w:cs="Times New Roman"/>
          <w:i/>
          <w:sz w:val="24"/>
          <w:szCs w:val="24"/>
        </w:rPr>
        <w:t>Write your name, admission number, index number, and stream in the spaces provided above.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7605A3">
        <w:rPr>
          <w:rFonts w:ascii="Times New Roman" w:hAnsi="Times New Roman" w:cs="Times New Roman"/>
          <w:i/>
          <w:sz w:val="24"/>
          <w:szCs w:val="24"/>
        </w:rPr>
        <w:t>Sign and write the date of the examination in the spaces provided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7605A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7605A3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7605A3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provided.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7605A3">
        <w:rPr>
          <w:rFonts w:ascii="Times New Roman" w:hAnsi="Times New Roman" w:cs="Times New Roman"/>
          <w:i/>
          <w:sz w:val="24"/>
          <w:szCs w:val="24"/>
        </w:rPr>
        <w:t>Candidates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MUST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answer all questions in English</w:t>
      </w:r>
      <w:r w:rsidRPr="007605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5A3">
        <w:rPr>
          <w:rFonts w:ascii="Times New Roman" w:eastAsia="Times New Roman" w:hAnsi="Times New Roman" w:cs="Times New Roman"/>
          <w:i/>
          <w:sz w:val="24"/>
          <w:szCs w:val="24"/>
        </w:rPr>
        <w:t xml:space="preserve">KNEC </w:t>
      </w:r>
      <w:r w:rsidRPr="007605A3">
        <w:rPr>
          <w:rFonts w:ascii="Times New Roman" w:hAnsi="Times New Roman" w:cs="Times New Roman"/>
          <w:i/>
          <w:sz w:val="24"/>
          <w:szCs w:val="24"/>
        </w:rPr>
        <w:t>mathematical</w:t>
      </w:r>
      <w:r w:rsidRPr="007605A3">
        <w:rPr>
          <w:rFonts w:ascii="Times New Roman" w:eastAsia="Times New Roman" w:hAnsi="Times New Roman" w:cs="Times New Roman"/>
          <w:i/>
          <w:sz w:val="24"/>
          <w:szCs w:val="24"/>
        </w:rPr>
        <w:t xml:space="preserve"> tables and silent non-programmable electronic calculators may be used.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This </w:t>
      </w:r>
      <w:r w:rsidRPr="007605A3">
        <w:rPr>
          <w:rFonts w:ascii="Times New Roman" w:hAnsi="Times New Roman" w:cs="Times New Roman"/>
          <w:i/>
          <w:sz w:val="24"/>
          <w:szCs w:val="24"/>
        </w:rPr>
        <w:t>paper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consists of 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C3EC5">
        <w:rPr>
          <w:rFonts w:ascii="Times New Roman" w:eastAsia="Times New Roman" w:hAnsi="Times New Roman" w:cs="Times New Roman"/>
          <w:i/>
          <w:sz w:val="24"/>
          <w:szCs w:val="24"/>
        </w:rPr>
        <w:t>printed pages</w:t>
      </w:r>
    </w:p>
    <w:p w:rsidR="007605A3" w:rsidRPr="007605A3" w:rsidRDefault="007605A3" w:rsidP="007605A3">
      <w:pPr>
        <w:pStyle w:val="ListParagraph"/>
        <w:numPr>
          <w:ilvl w:val="0"/>
          <w:numId w:val="29"/>
        </w:numPr>
        <w:spacing w:after="0"/>
        <w:ind w:hanging="7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05A3">
        <w:rPr>
          <w:rFonts w:ascii="Times New Roman" w:hAnsi="Times New Roman" w:cs="Times New Roman"/>
          <w:i/>
          <w:sz w:val="24"/>
          <w:szCs w:val="24"/>
        </w:rPr>
        <w:t>Candidates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should 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>check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the question paper to ascertain that 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7605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the pages are printed as indicated and that </w:t>
      </w:r>
      <w:r w:rsidRPr="007605A3">
        <w:rPr>
          <w:rFonts w:ascii="Times New Roman" w:eastAsia="Times New Roman" w:hAnsi="Times New Roman" w:cs="Times New Roman"/>
          <w:b/>
          <w:i/>
          <w:sz w:val="24"/>
          <w:szCs w:val="24"/>
        </w:rPr>
        <w:t>NO QUESTIONS ARE MISSING</w:t>
      </w:r>
    </w:p>
    <w:p w:rsidR="007605A3" w:rsidRPr="002007E5" w:rsidRDefault="007605A3" w:rsidP="007605A3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605A3" w:rsidRPr="002007E5" w:rsidRDefault="007605A3" w:rsidP="007605A3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007E5">
        <w:rPr>
          <w:rFonts w:ascii="Times New Roman" w:hAnsi="Times New Roman" w:cs="Times New Roman"/>
          <w:b/>
          <w:sz w:val="26"/>
          <w:szCs w:val="24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QUESTION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MAXIMUM SCORE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CANDIDATE’S SCORE</w:t>
            </w: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A3" w:rsidRPr="002007E5" w:rsidTr="00D91AD3"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432" w:type="dxa"/>
            <w:vAlign w:val="center"/>
          </w:tcPr>
          <w:p w:rsidR="007605A3" w:rsidRPr="002007E5" w:rsidRDefault="007605A3" w:rsidP="00D81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4C69" w:rsidRDefault="001E4C69" w:rsidP="001E4C69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E4C69" w:rsidRPr="008A5C86" w:rsidRDefault="001E4C69" w:rsidP="001E4C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a) The relationship between the pressure and volume of a fixed mass of gas was studied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C.  The data was recorded as shown in the table below.</w:t>
      </w:r>
    </w:p>
    <w:tbl>
      <w:tblPr>
        <w:tblStyle w:val="TableGrid"/>
        <w:tblW w:w="0" w:type="auto"/>
        <w:tblInd w:w="952" w:type="dxa"/>
        <w:tblLook w:val="04A0" w:firstRow="1" w:lastRow="0" w:firstColumn="1" w:lastColumn="0" w:noHBand="0" w:noVBand="1"/>
      </w:tblPr>
      <w:tblGrid>
        <w:gridCol w:w="4178"/>
        <w:gridCol w:w="789"/>
        <w:gridCol w:w="789"/>
        <w:gridCol w:w="789"/>
        <w:gridCol w:w="790"/>
      </w:tblGrid>
      <w:tr w:rsidR="001E4C69" w:rsidRPr="008A5C86" w:rsidTr="00DE3C2A">
        <w:trPr>
          <w:trHeight w:val="562"/>
        </w:trPr>
        <w:tc>
          <w:tcPr>
            <w:tcW w:w="4178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Volume (m</w:t>
            </w:r>
            <w:r w:rsidRPr="008A5C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4C69" w:rsidRPr="008A5C86" w:rsidTr="00DE3C2A">
        <w:trPr>
          <w:trHeight w:val="372"/>
        </w:trPr>
        <w:tc>
          <w:tcPr>
            <w:tcW w:w="4178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Pressure (Pa) x 10</w:t>
            </w:r>
            <w:r w:rsidRPr="008A5C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1E4C69" w:rsidRPr="008A5C86" w:rsidRDefault="001E4C69" w:rsidP="001E4C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C69" w:rsidRPr="008A5C86" w:rsidTr="00DE3C2A">
        <w:trPr>
          <w:trHeight w:val="562"/>
        </w:trPr>
        <w:tc>
          <w:tcPr>
            <w:tcW w:w="4178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Product of volume and pressure</w:t>
            </w:r>
          </w:p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E4C69" w:rsidRPr="008A5C86" w:rsidRDefault="001E4C69" w:rsidP="001E4C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C69" w:rsidRPr="001E4C69" w:rsidRDefault="001E4C69" w:rsidP="001E4C69">
      <w:pPr>
        <w:pStyle w:val="ListParagraph"/>
        <w:spacing w:line="480" w:lineRule="auto"/>
        <w:rPr>
          <w:rFonts w:ascii="Times New Roman" w:hAnsi="Times New Roman" w:cs="Times New Roman"/>
          <w:sz w:val="8"/>
          <w:szCs w:val="24"/>
        </w:rPr>
      </w:pPr>
    </w:p>
    <w:p w:rsidR="001E4C69" w:rsidRDefault="001E4C69" w:rsidP="001E4C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Complete the table by calculating the product of the volume and pressure.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4C69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1E4C69" w:rsidRDefault="001E4C69" w:rsidP="001E4C6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1E4C69">
      <w:pPr>
        <w:pStyle w:val="ListParagraph"/>
        <w:numPr>
          <w:ilvl w:val="0"/>
          <w:numId w:val="1"/>
        </w:numPr>
        <w:spacing w:line="48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Using the data, state the law governing the relationship between volume and pressure of a fixed mass of a gas.                                                                                                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C69" w:rsidRPr="008A5C86" w:rsidRDefault="001E4C69" w:rsidP="001E4C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5C86">
        <w:rPr>
          <w:rFonts w:ascii="Times New Roman" w:hAnsi="Times New Roman" w:cs="Times New Roman"/>
          <w:sz w:val="24"/>
          <w:szCs w:val="24"/>
        </w:rPr>
        <w:t>b) The volume of nitrogen gas at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and a pressure of 1 x 10</w:t>
      </w:r>
      <w:r w:rsidRPr="00CD21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A5C86">
        <w:rPr>
          <w:rFonts w:ascii="Times New Roman" w:hAnsi="Times New Roman" w:cs="Times New Roman"/>
          <w:sz w:val="24"/>
          <w:szCs w:val="24"/>
        </w:rPr>
        <w:t xml:space="preserve"> pa is 8m</w:t>
      </w:r>
      <w:r w:rsidRPr="00CD21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5C86">
        <w:rPr>
          <w:rFonts w:ascii="Times New Roman" w:hAnsi="Times New Roman" w:cs="Times New Roman"/>
          <w:sz w:val="24"/>
          <w:szCs w:val="24"/>
        </w:rPr>
        <w:t>.  Calculate its volume at 128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and a pressure of 3.2 x 10</w:t>
      </w:r>
      <w:r w:rsidRPr="00CD21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A5C86">
        <w:rPr>
          <w:rFonts w:ascii="Times New Roman" w:hAnsi="Times New Roman" w:cs="Times New Roman"/>
          <w:sz w:val="24"/>
          <w:szCs w:val="24"/>
        </w:rPr>
        <w:t xml:space="preserve">pa                                                                  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5C8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E4C69" w:rsidRDefault="001E4C69" w:rsidP="001E4C6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 </w:t>
      </w:r>
    </w:p>
    <w:p w:rsidR="001E4C69" w:rsidRPr="008A5C86" w:rsidRDefault="001E4C69" w:rsidP="001E4C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C86">
        <w:rPr>
          <w:rFonts w:ascii="Times New Roman" w:hAnsi="Times New Roman" w:cs="Times New Roman"/>
          <w:sz w:val="24"/>
          <w:szCs w:val="24"/>
        </w:rPr>
        <w:t xml:space="preserve">c) The set up below was used to study the properties of dry ice.  Study it and answer the questions that follow: </w:t>
      </w:r>
    </w:p>
    <w:p w:rsidR="001E4C69" w:rsidRPr="008A5C86" w:rsidRDefault="001E4C69" w:rsidP="001E4C69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C9158F" wp14:editId="614CF2FA">
            <wp:extent cx="3338623" cy="192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20" cy="19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E700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 xml:space="preserve">State the observation(s) that was made in tubes </w:t>
      </w:r>
      <w:r w:rsidRPr="00CD210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A5C86">
        <w:rPr>
          <w:rFonts w:ascii="Times New Roman" w:hAnsi="Times New Roman" w:cs="Times New Roman"/>
          <w:sz w:val="24"/>
          <w:szCs w:val="24"/>
        </w:rPr>
        <w:t xml:space="preserve"> and </w:t>
      </w:r>
      <w:r w:rsidRPr="00CD210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A5C86">
        <w:rPr>
          <w:rFonts w:ascii="Times New Roman" w:hAnsi="Times New Roman" w:cs="Times New Roman"/>
          <w:sz w:val="24"/>
          <w:szCs w:val="24"/>
        </w:rPr>
        <w:t xml:space="preserve"> after some time.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8A5C86" w:rsidRDefault="001E4C69" w:rsidP="001E4C69">
      <w:pPr>
        <w:tabs>
          <w:tab w:val="left" w:pos="10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         I.  Tube </w:t>
      </w:r>
      <w:r w:rsidRPr="00CD210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1E4C69" w:rsidRPr="008A5C86" w:rsidRDefault="001E4C69" w:rsidP="001E4C69">
      <w:pPr>
        <w:tabs>
          <w:tab w:val="left" w:pos="10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         II. Tube </w:t>
      </w:r>
      <w:r w:rsidRPr="00CD210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4C6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1E4C69" w:rsidRPr="008A5C86" w:rsidRDefault="001E4C69" w:rsidP="00E7006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Name </w:t>
      </w:r>
      <w:r w:rsidRPr="0056307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8A5C86">
        <w:rPr>
          <w:rFonts w:ascii="Times New Roman" w:hAnsi="Times New Roman" w:cs="Times New Roman"/>
          <w:sz w:val="24"/>
          <w:szCs w:val="24"/>
        </w:rPr>
        <w:t xml:space="preserve"> processes that took place in tube </w:t>
      </w:r>
      <w:r w:rsidRPr="0056307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A5C86">
        <w:rPr>
          <w:rFonts w:ascii="Times New Roman" w:hAnsi="Times New Roman" w:cs="Times New Roman"/>
          <w:sz w:val="24"/>
          <w:szCs w:val="24"/>
        </w:rPr>
        <w:t xml:space="preserve">.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1E4C69" w:rsidRDefault="001E4C69" w:rsidP="001E4C69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4C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E4C69" w:rsidRPr="001E4C69" w:rsidRDefault="001E4C69" w:rsidP="00E7006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E4C69">
        <w:rPr>
          <w:rFonts w:ascii="Times New Roman" w:hAnsi="Times New Roman" w:cs="Times New Roman"/>
          <w:sz w:val="24"/>
          <w:szCs w:val="24"/>
        </w:rPr>
        <w:t>a) Give the names of the following compounds.</w:t>
      </w:r>
      <w:r w:rsidRPr="001E4C69">
        <w:rPr>
          <w:rFonts w:ascii="Times New Roman" w:hAnsi="Times New Roman" w:cs="Times New Roman"/>
          <w:sz w:val="24"/>
          <w:szCs w:val="24"/>
        </w:rPr>
        <w:tab/>
      </w:r>
      <w:r w:rsidRPr="001E4C69">
        <w:rPr>
          <w:rFonts w:ascii="Times New Roman" w:hAnsi="Times New Roman" w:cs="Times New Roman"/>
          <w:sz w:val="24"/>
          <w:szCs w:val="24"/>
        </w:rPr>
        <w:tab/>
      </w:r>
      <w:r w:rsidRPr="001E4C69">
        <w:rPr>
          <w:rFonts w:ascii="Times New Roman" w:hAnsi="Times New Roman" w:cs="Times New Roman"/>
          <w:sz w:val="24"/>
          <w:szCs w:val="24"/>
        </w:rPr>
        <w:tab/>
      </w:r>
      <w:r w:rsidRPr="001E4C69">
        <w:rPr>
          <w:rFonts w:ascii="Times New Roman" w:hAnsi="Times New Roman" w:cs="Times New Roman"/>
          <w:sz w:val="24"/>
          <w:szCs w:val="24"/>
        </w:rPr>
        <w:tab/>
      </w:r>
      <w:r w:rsidRPr="001E4C69">
        <w:rPr>
          <w:rFonts w:ascii="Times New Roman" w:hAnsi="Times New Roman" w:cs="Times New Roman"/>
          <w:sz w:val="24"/>
          <w:szCs w:val="24"/>
        </w:rPr>
        <w:tab/>
      </w:r>
      <w:r w:rsidRPr="001E4C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4C69" w:rsidRDefault="001E4C69" w:rsidP="00E70062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40F9C5" wp14:editId="15BAD156">
            <wp:extent cx="6517758" cy="3274828"/>
            <wp:effectExtent l="0" t="0" r="0" b="1905"/>
            <wp:docPr id="1587" name="Picture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24" cy="32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E70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C86">
        <w:rPr>
          <w:rFonts w:ascii="Times New Roman" w:hAnsi="Times New Roman" w:cs="Times New Roman"/>
          <w:sz w:val="24"/>
          <w:szCs w:val="24"/>
        </w:rPr>
        <w:t>b) Describe a chemical test that can be carried out to distinguish between the compounds: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8A5C86" w:rsidRDefault="001E4C69" w:rsidP="001E4C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A9D03" wp14:editId="78C65BFF">
            <wp:extent cx="4272472" cy="10416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66" cy="1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62" w:rsidRDefault="00E70062" w:rsidP="001E4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C69" w:rsidRPr="008A5C86" w:rsidRDefault="001E4C69" w:rsidP="00E70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c) Study the flow chart below and answer the questions that follow</w:t>
      </w:r>
    </w:p>
    <w:p w:rsidR="001E4C69" w:rsidRPr="008A5C86" w:rsidRDefault="001E4C69" w:rsidP="001E4C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C432A8" wp14:editId="3DD83BF6">
            <wp:extent cx="5449141" cy="24561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86" cy="248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E7006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Name the compounds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563073" w:rsidRDefault="001E4C69" w:rsidP="001E4C69">
      <w:pPr>
        <w:pStyle w:val="ListParagraph"/>
        <w:tabs>
          <w:tab w:val="left" w:pos="99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073">
        <w:rPr>
          <w:rFonts w:ascii="Times New Roman" w:hAnsi="Times New Roman" w:cs="Times New Roman"/>
          <w:b/>
          <w:bCs/>
          <w:sz w:val="24"/>
          <w:szCs w:val="24"/>
        </w:rPr>
        <w:t>I) L:</w:t>
      </w:r>
      <w:r w:rsidR="00E70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62" w:rsidRPr="00E7006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 w:rsidR="00E70062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1E4C69" w:rsidRPr="008A5C86" w:rsidRDefault="001E4C69" w:rsidP="001E4C69">
      <w:pPr>
        <w:pStyle w:val="ListParagraph"/>
        <w:tabs>
          <w:tab w:val="left" w:pos="9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II) </w:t>
      </w:r>
      <w:r w:rsidRPr="0056307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A5C86">
        <w:rPr>
          <w:rFonts w:ascii="Times New Roman" w:hAnsi="Times New Roman" w:cs="Times New Roman"/>
          <w:sz w:val="24"/>
          <w:szCs w:val="24"/>
        </w:rPr>
        <w:t>:</w:t>
      </w:r>
      <w:r w:rsidR="00E700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1E4C69" w:rsidRPr="008A5C86" w:rsidRDefault="001E4C69" w:rsidP="00E7006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Draw the structural formula of compound </w:t>
      </w:r>
      <w:r w:rsidRPr="00B064E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A5C86">
        <w:rPr>
          <w:rFonts w:ascii="Times New Roman" w:hAnsi="Times New Roman" w:cs="Times New Roman"/>
          <w:sz w:val="24"/>
          <w:szCs w:val="24"/>
        </w:rPr>
        <w:t xml:space="preserve"> showing </w:t>
      </w:r>
      <w:r w:rsidRPr="00B064E5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8A5C86">
        <w:rPr>
          <w:rFonts w:ascii="Times New Roman" w:hAnsi="Times New Roman" w:cs="Times New Roman"/>
          <w:sz w:val="24"/>
          <w:szCs w:val="24"/>
        </w:rPr>
        <w:t xml:space="preserve"> repeating units.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1E4C69" w:rsidRPr="00E7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E70062" w:rsidRDefault="00E70062" w:rsidP="00E7006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C69" w:rsidRPr="00E70062">
        <w:rPr>
          <w:rFonts w:ascii="Times New Roman" w:hAnsi="Times New Roman" w:cs="Times New Roman"/>
          <w:sz w:val="24"/>
          <w:szCs w:val="24"/>
        </w:rPr>
        <w:t xml:space="preserve">Give the reagent and condition used in </w:t>
      </w:r>
      <w:r w:rsidR="001E4C69" w:rsidRPr="00E70062">
        <w:rPr>
          <w:rFonts w:ascii="Times New Roman" w:hAnsi="Times New Roman" w:cs="Times New Roman"/>
          <w:b/>
          <w:bCs/>
          <w:sz w:val="24"/>
          <w:szCs w:val="24"/>
        </w:rPr>
        <w:t>step 1</w:t>
      </w:r>
      <w:r w:rsidR="001E4C69" w:rsidRPr="00E7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="001E4C69" w:rsidRPr="00E70062">
        <w:rPr>
          <w:rFonts w:ascii="Times New Roman" w:hAnsi="Times New Roman" w:cs="Times New Roman"/>
          <w:sz w:val="24"/>
          <w:szCs w:val="24"/>
        </w:rPr>
        <w:t>(2 marks)</w:t>
      </w:r>
    </w:p>
    <w:p w:rsid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E4C69" w:rsidRPr="00E70062" w:rsidRDefault="00E70062" w:rsidP="00E7006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 </w:t>
      </w:r>
      <w:r w:rsidR="001E4C69" w:rsidRPr="00E70062">
        <w:rPr>
          <w:rFonts w:ascii="Times New Roman" w:hAnsi="Times New Roman" w:cs="Times New Roman"/>
          <w:sz w:val="24"/>
          <w:szCs w:val="24"/>
        </w:rPr>
        <w:t>State the type of reaction that takes place in:</w:t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1E4C69" w:rsidRPr="008A5C86" w:rsidRDefault="001E4C69" w:rsidP="001E4C69">
      <w:pPr>
        <w:tabs>
          <w:tab w:val="left" w:pos="11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93D2D">
        <w:rPr>
          <w:rFonts w:ascii="Times New Roman" w:hAnsi="Times New Roman" w:cs="Times New Roman"/>
          <w:b/>
          <w:bCs/>
          <w:sz w:val="24"/>
          <w:szCs w:val="24"/>
        </w:rPr>
        <w:t>Step 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1E4C69" w:rsidRPr="00E70062" w:rsidRDefault="001E4C69" w:rsidP="00E70062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6">
        <w:rPr>
          <w:rFonts w:ascii="Times New Roman" w:hAnsi="Times New Roman" w:cs="Times New Roman"/>
          <w:sz w:val="24"/>
          <w:szCs w:val="24"/>
        </w:rPr>
        <w:t xml:space="preserve">  </w:t>
      </w:r>
      <w:r w:rsidRPr="00B93D2D">
        <w:rPr>
          <w:rFonts w:ascii="Times New Roman" w:hAnsi="Times New Roman" w:cs="Times New Roman"/>
          <w:b/>
          <w:bCs/>
          <w:sz w:val="24"/>
          <w:szCs w:val="24"/>
        </w:rPr>
        <w:t>Step 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0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62" w:rsidRPr="00E70062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…………………………………………………………………………………….. </w:t>
      </w:r>
      <w:r w:rsidR="00E70062" w:rsidRPr="00E7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8A5C86" w:rsidRDefault="001E4C69" w:rsidP="00E7006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The molecular formula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A5C86">
        <w:rPr>
          <w:rFonts w:ascii="Times New Roman" w:hAnsi="Times New Roman" w:cs="Times New Roman"/>
          <w:sz w:val="24"/>
          <w:szCs w:val="24"/>
        </w:rPr>
        <w:t xml:space="preserve"> of </w:t>
      </w:r>
      <w:r w:rsidRPr="00482681">
        <w:rPr>
          <w:rFonts w:ascii="Times New Roman" w:hAnsi="Times New Roman" w:cs="Times New Roman"/>
          <w:b/>
          <w:bCs/>
          <w:sz w:val="24"/>
          <w:szCs w:val="24"/>
        </w:rPr>
        <w:t>compound P</w:t>
      </w:r>
      <w:r w:rsidRPr="008A5C86">
        <w:rPr>
          <w:rFonts w:ascii="Times New Roman" w:hAnsi="Times New Roman" w:cs="Times New Roman"/>
          <w:sz w:val="24"/>
          <w:szCs w:val="24"/>
        </w:rPr>
        <w:t xml:space="preserve"> is C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5C86">
        <w:rPr>
          <w:rFonts w:ascii="Times New Roman" w:hAnsi="Times New Roman" w:cs="Times New Roman"/>
          <w:sz w:val="24"/>
          <w:szCs w:val="24"/>
        </w:rPr>
        <w:t>H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5C86">
        <w:rPr>
          <w:rFonts w:ascii="Times New Roman" w:hAnsi="Times New Roman" w:cs="Times New Roman"/>
          <w:sz w:val="24"/>
          <w:szCs w:val="24"/>
        </w:rPr>
        <w:t>Cl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 xml:space="preserve">4. </w:t>
      </w:r>
      <w:r w:rsidRPr="008A5C86">
        <w:rPr>
          <w:rFonts w:ascii="Times New Roman" w:hAnsi="Times New Roman" w:cs="Times New Roman"/>
          <w:sz w:val="24"/>
          <w:szCs w:val="24"/>
        </w:rPr>
        <w:t xml:space="preserve">Draw the </w:t>
      </w:r>
      <w:r w:rsidRPr="00482681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8A5C86">
        <w:rPr>
          <w:rFonts w:ascii="Times New Roman" w:hAnsi="Times New Roman" w:cs="Times New Roman"/>
          <w:sz w:val="24"/>
          <w:szCs w:val="24"/>
        </w:rPr>
        <w:t xml:space="preserve"> structural formulae of </w:t>
      </w:r>
      <w:r w:rsidRPr="00482681">
        <w:rPr>
          <w:rFonts w:ascii="Times New Roman" w:hAnsi="Times New Roman" w:cs="Times New Roman"/>
          <w:b/>
          <w:bCs/>
          <w:sz w:val="24"/>
          <w:szCs w:val="24"/>
        </w:rPr>
        <w:t>compound P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E70062" w:rsidRDefault="00E70062" w:rsidP="00E70062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8A5C86" w:rsidRDefault="001E4C69" w:rsidP="00E700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(a) The diagram below represents part of the structure of a sodium chloride crystal.  The position of one of the sodium ions in the crystal is shown as +.</w:t>
      </w:r>
    </w:p>
    <w:p w:rsidR="001E4C69" w:rsidRPr="008A5C86" w:rsidRDefault="001E4C69" w:rsidP="001E4C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1199F" wp14:editId="12C0A6A8">
            <wp:extent cx="1837055" cy="1781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1E4C6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On the diagram, mark the positions of the other three sodium ions  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(3 marks)</w:t>
      </w:r>
    </w:p>
    <w:p w:rsidR="001E4C69" w:rsidRPr="008A5C86" w:rsidRDefault="001E4C69" w:rsidP="00E700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E700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The melting and boiling points of sodium chloride are 801</w:t>
      </w:r>
      <w:r w:rsidRPr="004826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and 1413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respectively.  Explain why sodium chloride does not conduct electricity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but does at temperatures between 801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>C and 1413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5C86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700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E70062" w:rsidRP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E4C69" w:rsidRPr="00E70062" w:rsidRDefault="00E70062" w:rsidP="00E7006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 </w:t>
      </w:r>
      <w:r w:rsidR="001E4C69" w:rsidRPr="00E70062">
        <w:rPr>
          <w:rFonts w:ascii="Times New Roman" w:hAnsi="Times New Roman" w:cs="Times New Roman"/>
          <w:sz w:val="24"/>
          <w:szCs w:val="24"/>
        </w:rPr>
        <w:t xml:space="preserve">(b) Give a reason why ammonia gas is highly soluble in water </w:t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</w:r>
      <w:r w:rsidR="001E4C69" w:rsidRPr="00E7006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4C69" w:rsidRPr="00E70062">
        <w:rPr>
          <w:rFonts w:ascii="Times New Roman" w:hAnsi="Times New Roman" w:cs="Times New Roman"/>
          <w:sz w:val="24"/>
          <w:szCs w:val="24"/>
        </w:rPr>
        <w:t>(1 mark)</w:t>
      </w:r>
    </w:p>
    <w:p w:rsidR="00E70062" w:rsidRP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E4C69" w:rsidRPr="00E70062" w:rsidRDefault="00E70062" w:rsidP="000B771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4C69" w:rsidRPr="00E70062">
        <w:rPr>
          <w:rFonts w:ascii="Times New Roman" w:hAnsi="Times New Roman" w:cs="Times New Roman"/>
          <w:sz w:val="24"/>
          <w:szCs w:val="24"/>
        </w:rPr>
        <w:t>(c) The structure of an ammonium ion is shown below.</w:t>
      </w:r>
    </w:p>
    <w:p w:rsidR="001E4C69" w:rsidRPr="008A5C86" w:rsidRDefault="001E4C69" w:rsidP="000B77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B066A" wp14:editId="74C1E433">
            <wp:extent cx="2009775" cy="1375576"/>
            <wp:effectExtent l="0" t="0" r="0" b="0"/>
            <wp:docPr id="1588" name="Picture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9" cy="138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0B77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Name the types of bonds represented by the letters </w:t>
      </w:r>
      <w:r w:rsidRPr="002260C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A5C86">
        <w:rPr>
          <w:rFonts w:ascii="Times New Roman" w:hAnsi="Times New Roman" w:cs="Times New Roman"/>
          <w:sz w:val="24"/>
          <w:szCs w:val="24"/>
        </w:rPr>
        <w:t xml:space="preserve"> and </w:t>
      </w:r>
      <w:r w:rsidRPr="002260C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1E4C69" w:rsidRPr="008A5C86" w:rsidRDefault="001E4C69" w:rsidP="001E4C6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0CE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E4C69" w:rsidRPr="008A5C86" w:rsidRDefault="001E4C69" w:rsidP="001E4C6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0C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E4C69" w:rsidRPr="008A5C86" w:rsidRDefault="001E4C69" w:rsidP="00E700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C86">
        <w:rPr>
          <w:rFonts w:ascii="Times New Roman" w:hAnsi="Times New Roman" w:cs="Times New Roman"/>
          <w:sz w:val="24"/>
          <w:szCs w:val="24"/>
        </w:rPr>
        <w:t>d) Carbon exists in different crystalline forms. Some of these forms were recently discovered in soot and are called fullerenes.</w:t>
      </w:r>
    </w:p>
    <w:p w:rsidR="001E4C69" w:rsidRPr="008A5C86" w:rsidRDefault="001E4C69" w:rsidP="001E4C6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What name is given to different crystalline forms of the same elements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1E4C69" w:rsidRPr="008A5C86" w:rsidRDefault="00E70062" w:rsidP="001E4C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E4C69" w:rsidRPr="008A5C86" w:rsidRDefault="001E4C69" w:rsidP="00E700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Fullerenes dissolve in methylbenzene while other forms of carbon do not.  Given that soot is a mixture of fullerenes and other solid forms of carbon, describe how crystals of fullerenes can be obtained from soot.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E70062" w:rsidRP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E4C69" w:rsidRPr="008A5C86" w:rsidRDefault="001E4C69" w:rsidP="001E4C6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The relative molecular mass of one of the fullerenes is 720.  What is the Molecular formula of this fullerene?   (C = 12.0)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E70062" w:rsidRPr="00E70062" w:rsidRDefault="00E70062" w:rsidP="00E70062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0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E4C69" w:rsidRDefault="001E4C69" w:rsidP="00DE3C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The set up below was used by a student to investigate the product formed when aqueous Copper (II) chloride was electrolysed using platinum electrodes.</w:t>
      </w:r>
    </w:p>
    <w:p w:rsidR="001E4C69" w:rsidRPr="008A5C86" w:rsidRDefault="001E4C69" w:rsidP="00DE3C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FCBBA" wp14:editId="7B879853">
            <wp:extent cx="2647507" cy="1777256"/>
            <wp:effectExtent l="0" t="0" r="635" b="0"/>
            <wp:docPr id="1589" name="Picture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50" cy="17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7430AA" w:rsidRDefault="001E4C69" w:rsidP="00DE3C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 xml:space="preserve">(i) Write the equation for the reaction taking place at the cathode. </w:t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7430AA">
        <w:rPr>
          <w:rFonts w:ascii="Times New Roman" w:hAnsi="Times New Roman" w:cs="Times New Roman"/>
          <w:sz w:val="24"/>
          <w:szCs w:val="24"/>
        </w:rPr>
        <w:t>(1 mark)</w:t>
      </w:r>
    </w:p>
    <w:p w:rsidR="00BD3D4F" w:rsidRDefault="00BD3D4F" w:rsidP="007430AA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D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4C69" w:rsidRPr="00BD3D4F" w:rsidRDefault="001E4C69" w:rsidP="00A50005">
      <w:pPr>
        <w:pStyle w:val="ListParagraph"/>
        <w:numPr>
          <w:ilvl w:val="0"/>
          <w:numId w:val="2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D3D4F">
        <w:rPr>
          <w:rFonts w:ascii="Times New Roman" w:hAnsi="Times New Roman" w:cs="Times New Roman"/>
          <w:sz w:val="24"/>
          <w:szCs w:val="24"/>
        </w:rPr>
        <w:t>Name and describe a chemical test for the product initially formed at the anode when a highly concentrated solution of Copper (II) chloride is electrolysed.</w:t>
      </w:r>
      <w:r w:rsidRPr="00BD3D4F">
        <w:rPr>
          <w:rFonts w:ascii="Times New Roman" w:hAnsi="Times New Roman" w:cs="Times New Roman"/>
          <w:sz w:val="24"/>
          <w:szCs w:val="24"/>
        </w:rPr>
        <w:tab/>
      </w:r>
      <w:r w:rsidRPr="00BD3D4F">
        <w:rPr>
          <w:rFonts w:ascii="Times New Roman" w:hAnsi="Times New Roman" w:cs="Times New Roman"/>
          <w:sz w:val="24"/>
          <w:szCs w:val="24"/>
        </w:rPr>
        <w:tab/>
      </w:r>
      <w:r w:rsidRPr="00BD3D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BD3D4F">
        <w:rPr>
          <w:rFonts w:ascii="Times New Roman" w:hAnsi="Times New Roman" w:cs="Times New Roman"/>
          <w:sz w:val="24"/>
          <w:szCs w:val="24"/>
        </w:rPr>
        <w:t>(3 marks)</w:t>
      </w:r>
    </w:p>
    <w:p w:rsidR="007430AA" w:rsidRPr="007430AA" w:rsidRDefault="007430AA" w:rsidP="007430AA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430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D3D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E4C69" w:rsidRPr="008A5C86" w:rsidRDefault="001E4C69" w:rsidP="00A50005">
      <w:pPr>
        <w:pStyle w:val="ListParagraph"/>
        <w:numPr>
          <w:ilvl w:val="0"/>
          <w:numId w:val="2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>How would the mass of the anode change if the platinum anode was replaced with copper metal? Explain</w:t>
      </w:r>
      <w:r w:rsidR="00743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7430AA" w:rsidRPr="007430AA" w:rsidRDefault="007430AA" w:rsidP="007430A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E4C69" w:rsidRPr="007430AA" w:rsidRDefault="001E4C69" w:rsidP="00A5000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 xml:space="preserve"> 0.6g of metal </w:t>
      </w:r>
      <w:r w:rsidRPr="007430A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430AA">
        <w:rPr>
          <w:rFonts w:ascii="Times New Roman" w:hAnsi="Times New Roman" w:cs="Times New Roman"/>
          <w:sz w:val="24"/>
          <w:szCs w:val="24"/>
        </w:rPr>
        <w:t xml:space="preserve"> were deposited when a current of 0.45A was passed through an electrolyte for 1 hour and 12 minutes. Determine the charge on the ion of metal </w:t>
      </w:r>
      <w:r w:rsidRPr="007430A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430AA">
        <w:rPr>
          <w:rFonts w:ascii="Times New Roman" w:hAnsi="Times New Roman" w:cs="Times New Roman"/>
          <w:sz w:val="24"/>
          <w:szCs w:val="24"/>
        </w:rPr>
        <w:t>.  (RAM of X = 59   1 Faraday = 96500 C)</w:t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</w:r>
      <w:r w:rsidRPr="007430A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7430AA">
        <w:rPr>
          <w:rFonts w:ascii="Times New Roman" w:hAnsi="Times New Roman" w:cs="Times New Roman"/>
          <w:sz w:val="24"/>
          <w:szCs w:val="24"/>
        </w:rPr>
        <w:t>(3 marks)</w:t>
      </w:r>
    </w:p>
    <w:p w:rsidR="007430AA" w:rsidRPr="007430AA" w:rsidRDefault="007430AA" w:rsidP="007430AA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1E4C69" w:rsidRPr="007430AA" w:rsidRDefault="001E4C69" w:rsidP="00A5000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lastRenderedPageBreak/>
        <w:t>The electrode potentials for cadmium and zinc are given below</w:t>
      </w:r>
    </w:p>
    <w:p w:rsidR="001E4C69" w:rsidRDefault="001E4C69" w:rsidP="00DE3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65B979" wp14:editId="1B892FAD">
            <wp:extent cx="3437576" cy="7633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69" cy="7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A5000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Explain why it is </w:t>
      </w:r>
      <w:r w:rsidRPr="00EB5B5F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8A5C86">
        <w:rPr>
          <w:rFonts w:ascii="Times New Roman" w:hAnsi="Times New Roman" w:cs="Times New Roman"/>
          <w:sz w:val="24"/>
          <w:szCs w:val="24"/>
        </w:rPr>
        <w:t xml:space="preserve"> advisable to store a solution of cadmium nitrate in a container made of zinc.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A50005" w:rsidRDefault="00A50005" w:rsidP="00A5000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30A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8A5C86" w:rsidRDefault="001E4C69" w:rsidP="00A5000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(a) (i) what is meant by the term Enthalpy of formation?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A50005" w:rsidRDefault="00A50005" w:rsidP="00DE3C2A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005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</w:t>
      </w:r>
    </w:p>
    <w:p w:rsidR="001E4C69" w:rsidRPr="00A50005" w:rsidRDefault="001E4C69" w:rsidP="00A5000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05">
        <w:rPr>
          <w:rFonts w:ascii="Times New Roman" w:hAnsi="Times New Roman" w:cs="Times New Roman"/>
          <w:sz w:val="24"/>
          <w:szCs w:val="24"/>
        </w:rPr>
        <w:t>The enthalpies of Carbon, methane and hydrogen are indicated below: -</w:t>
      </w:r>
    </w:p>
    <w:p w:rsidR="001E4C69" w:rsidRPr="008A5C86" w:rsidRDefault="001E4C69" w:rsidP="001E4C6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C </w:t>
      </w:r>
      <w:r w:rsidRPr="00F746DC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8A5C86">
        <w:rPr>
          <w:rFonts w:ascii="Times New Roman" w:hAnsi="Times New Roman" w:cs="Times New Roman"/>
          <w:sz w:val="24"/>
          <w:szCs w:val="24"/>
        </w:rPr>
        <w:t xml:space="preserve"> + O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8A5C86">
        <w:rPr>
          <w:rFonts w:ascii="Times New Roman" w:hAnsi="Times New Roman" w:cs="Times New Roman"/>
          <w:sz w:val="24"/>
          <w:szCs w:val="24"/>
        </w:rPr>
        <w:t xml:space="preserve"> CO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8A5C86">
        <w:rPr>
          <w:rFonts w:ascii="Times New Roman" w:hAnsi="Times New Roman" w:cs="Times New Roman"/>
          <w:sz w:val="24"/>
          <w:szCs w:val="24"/>
        </w:rPr>
        <w:t xml:space="preserve"> ;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 xml:space="preserve"> ∆H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5C86">
        <w:rPr>
          <w:rFonts w:ascii="Times New Roman" w:hAnsi="Times New Roman" w:cs="Times New Roman"/>
          <w:sz w:val="24"/>
          <w:szCs w:val="24"/>
        </w:rPr>
        <w:t>393KJmol</w:t>
      </w:r>
      <w:r w:rsidRPr="00C77F01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1E4C69" w:rsidRPr="008A5C86" w:rsidRDefault="001E4C69" w:rsidP="001E4C6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H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46DC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8A5C86">
        <w:rPr>
          <w:rFonts w:ascii="Times New Roman" w:hAnsi="Times New Roman" w:cs="Times New Roman"/>
          <w:sz w:val="24"/>
          <w:szCs w:val="24"/>
        </w:rPr>
        <w:t xml:space="preserve"> + </w:t>
      </w:r>
      <w:r w:rsidRPr="008A5C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5C86">
        <w:rPr>
          <w:rFonts w:ascii="Times New Roman" w:hAnsi="Times New Roman" w:cs="Times New Roman"/>
          <w:sz w:val="24"/>
          <w:szCs w:val="24"/>
        </w:rPr>
        <w:t>/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>O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Pr="00EB5B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8A5C86">
        <w:rPr>
          <w:rFonts w:ascii="Times New Roman" w:hAnsi="Times New Roman" w:cs="Times New Roman"/>
          <w:sz w:val="24"/>
          <w:szCs w:val="24"/>
        </w:rPr>
        <w:t xml:space="preserve"> H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5C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8A5C8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8A5C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 xml:space="preserve"> ∆H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>=-286KJmol</w:t>
      </w:r>
      <w:r w:rsidRPr="00C77F01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1E4C69" w:rsidRPr="008A5C86" w:rsidRDefault="001E4C69" w:rsidP="001E4C6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Enthalpy of combustion of CH</w:t>
      </w:r>
      <w:r w:rsidRPr="007E63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A5C86">
        <w:rPr>
          <w:rFonts w:ascii="Times New Roman" w:hAnsi="Times New Roman" w:cs="Times New Roman"/>
          <w:sz w:val="24"/>
          <w:szCs w:val="24"/>
        </w:rPr>
        <w:t xml:space="preserve">    =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5C86">
        <w:rPr>
          <w:rFonts w:ascii="Times New Roman" w:hAnsi="Times New Roman" w:cs="Times New Roman"/>
          <w:sz w:val="24"/>
          <w:szCs w:val="24"/>
        </w:rPr>
        <w:t>890KJmol</w:t>
      </w:r>
      <w:r w:rsidRPr="00C77F01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1E4C69" w:rsidRDefault="001E4C69" w:rsidP="001E4C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7F01">
        <w:rPr>
          <w:rFonts w:ascii="Times New Roman" w:hAnsi="Times New Roman" w:cs="Times New Roman"/>
          <w:b/>
          <w:bCs/>
          <w:sz w:val="24"/>
          <w:szCs w:val="24"/>
        </w:rPr>
        <w:t>I)</w:t>
      </w:r>
      <w:r w:rsidRPr="008A5C86">
        <w:rPr>
          <w:rFonts w:ascii="Times New Roman" w:hAnsi="Times New Roman" w:cs="Times New Roman"/>
          <w:sz w:val="24"/>
          <w:szCs w:val="24"/>
        </w:rPr>
        <w:t xml:space="preserve"> Draw an energy cycle diagram that links the enthalpy of formation of methane to enthalpies of combustion of carbon, hydrogen, and methane.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Default="001E4C69" w:rsidP="001E4C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4C69" w:rsidRDefault="001E4C69" w:rsidP="001E4C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4C69" w:rsidRDefault="001E4C69" w:rsidP="001E4C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1E4C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77F01">
        <w:rPr>
          <w:rFonts w:ascii="Times New Roman" w:hAnsi="Times New Roman" w:cs="Times New Roman"/>
          <w:b/>
          <w:bCs/>
          <w:sz w:val="24"/>
          <w:szCs w:val="24"/>
        </w:rPr>
        <w:t>II)</w:t>
      </w:r>
      <w:r w:rsidRPr="008A5C86">
        <w:rPr>
          <w:rFonts w:ascii="Times New Roman" w:hAnsi="Times New Roman" w:cs="Times New Roman"/>
          <w:sz w:val="24"/>
          <w:szCs w:val="24"/>
        </w:rPr>
        <w:t xml:space="preserve"> Determine the enthalpy of formation of methane.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DE3C2A" w:rsidRDefault="00DE3C2A" w:rsidP="00DE3C2A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005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1E4C69" w:rsidRPr="00DE3C2A" w:rsidRDefault="001E4C69" w:rsidP="00DE3C2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lastRenderedPageBreak/>
        <w:t>An experiment was carried out where different volumes of dilute nitric (V) acid and aqueous potassium hydroxide both at 25</w:t>
      </w:r>
      <w:r w:rsidRPr="00DE3C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E3C2A">
        <w:rPr>
          <w:rFonts w:ascii="Times New Roman" w:hAnsi="Times New Roman" w:cs="Times New Roman"/>
          <w:sz w:val="24"/>
          <w:szCs w:val="24"/>
        </w:rPr>
        <w:t xml:space="preserve">C were mixed and stirred with a thermometer.  The highest temperature reached by each mixture was recorded in 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E4C69" w:rsidRPr="008A5C86" w:rsidTr="00DE3C2A">
        <w:trPr>
          <w:trHeight w:val="283"/>
          <w:jc w:val="center"/>
        </w:trPr>
        <w:tc>
          <w:tcPr>
            <w:tcW w:w="2835" w:type="dxa"/>
            <w:vAlign w:val="center"/>
          </w:tcPr>
          <w:p w:rsidR="001E4C69" w:rsidRPr="008A5C86" w:rsidRDefault="001E4C69" w:rsidP="00DE3C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Volume of nitric acid (cm</w:t>
            </w:r>
            <w:r w:rsidRPr="008A5C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4C69" w:rsidRPr="008A5C86" w:rsidTr="00DE3C2A">
        <w:trPr>
          <w:trHeight w:val="283"/>
          <w:jc w:val="center"/>
        </w:trPr>
        <w:tc>
          <w:tcPr>
            <w:tcW w:w="2835" w:type="dxa"/>
            <w:vAlign w:val="center"/>
          </w:tcPr>
          <w:p w:rsidR="001E4C69" w:rsidRPr="008A5C86" w:rsidRDefault="001E4C69" w:rsidP="00DE3C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Volume of Potassium hydroxide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8A5C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4C69" w:rsidRPr="008A5C86" w:rsidTr="00DE3C2A">
        <w:trPr>
          <w:trHeight w:val="283"/>
          <w:jc w:val="center"/>
        </w:trPr>
        <w:tc>
          <w:tcPr>
            <w:tcW w:w="2835" w:type="dxa"/>
            <w:vAlign w:val="center"/>
          </w:tcPr>
          <w:p w:rsidR="001E4C69" w:rsidRPr="008A5C86" w:rsidRDefault="001E4C69" w:rsidP="00DE3C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Highest temperature of mixture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680" w:type="dxa"/>
            <w:vAlign w:val="center"/>
          </w:tcPr>
          <w:p w:rsidR="001E4C69" w:rsidRPr="008A5C86" w:rsidRDefault="001E4C69" w:rsidP="00DE3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</w:tr>
    </w:tbl>
    <w:p w:rsidR="001E4C69" w:rsidRPr="00DE3C2A" w:rsidRDefault="001E4C69" w:rsidP="001E4C69">
      <w:pPr>
        <w:spacing w:line="480" w:lineRule="auto"/>
        <w:ind w:left="360"/>
        <w:jc w:val="both"/>
        <w:rPr>
          <w:rFonts w:ascii="Times New Roman" w:hAnsi="Times New Roman" w:cs="Times New Roman"/>
          <w:sz w:val="6"/>
          <w:szCs w:val="24"/>
        </w:rPr>
      </w:pPr>
    </w:p>
    <w:p w:rsidR="001E4C69" w:rsidRPr="00DE3C2A" w:rsidRDefault="001E4C69" w:rsidP="00DE3C2A">
      <w:pPr>
        <w:pStyle w:val="ListParagraph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 xml:space="preserve"> On the grid provided, plot a graph of highest temperature (vertical axis) against volume of nitric (V) acid.  </w:t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</w:r>
      <w:r w:rsidRPr="00DE3C2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DE3C2A">
        <w:rPr>
          <w:rFonts w:ascii="Times New Roman" w:hAnsi="Times New Roman" w:cs="Times New Roman"/>
          <w:sz w:val="24"/>
          <w:szCs w:val="24"/>
        </w:rPr>
        <w:t>(3 marks)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3BDD92" wp14:editId="0BB01D22">
            <wp:extent cx="5699051" cy="591792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48" cy="594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DE3C2A">
      <w:pPr>
        <w:pStyle w:val="ListParagraph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Using your graph, determine the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4C69" w:rsidRPr="00DD6821" w:rsidRDefault="001E4C69" w:rsidP="00DE3C2A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41EF5">
        <w:rPr>
          <w:rFonts w:ascii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DD6821">
        <w:rPr>
          <w:rFonts w:ascii="Times New Roman" w:hAnsi="Times New Roman" w:cs="Times New Roman"/>
          <w:sz w:val="24"/>
          <w:szCs w:val="24"/>
        </w:rPr>
        <w:t xml:space="preserve">ighest temperature reached                                                                    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DD6821">
        <w:rPr>
          <w:rFonts w:ascii="Times New Roman" w:hAnsi="Times New Roman" w:cs="Times New Roman"/>
          <w:sz w:val="24"/>
          <w:szCs w:val="24"/>
        </w:rPr>
        <w:t>(1 mark)</w:t>
      </w:r>
    </w:p>
    <w:p w:rsidR="001E4C69" w:rsidRPr="008A5C86" w:rsidRDefault="00DE3C2A" w:rsidP="00DE3C2A">
      <w:pPr>
        <w:spacing w:line="48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E4C69" w:rsidRPr="00B41EF5" w:rsidRDefault="001E4C69" w:rsidP="00DE3C2A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II)</w:t>
      </w:r>
      <w:r w:rsidRPr="00B41EF5">
        <w:rPr>
          <w:rFonts w:ascii="Times New Roman" w:hAnsi="Times New Roman" w:cs="Times New Roman"/>
          <w:sz w:val="24"/>
          <w:szCs w:val="24"/>
        </w:rPr>
        <w:t xml:space="preserve"> Volume of acid and base reacting when highest temperature is reached. </w:t>
      </w:r>
      <w:r w:rsidRPr="00B41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EF5">
        <w:rPr>
          <w:rFonts w:ascii="Times New Roman" w:hAnsi="Times New Roman" w:cs="Times New Roman"/>
          <w:sz w:val="24"/>
          <w:szCs w:val="24"/>
        </w:rPr>
        <w:t xml:space="preserve">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B41EF5">
        <w:rPr>
          <w:rFonts w:ascii="Times New Roman" w:hAnsi="Times New Roman" w:cs="Times New Roman"/>
          <w:sz w:val="24"/>
          <w:szCs w:val="24"/>
        </w:rPr>
        <w:t xml:space="preserve">(1 mark)             </w:t>
      </w:r>
    </w:p>
    <w:p w:rsidR="00DE3C2A" w:rsidRPr="00DE3C2A" w:rsidRDefault="00DE3C2A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</w:t>
      </w:r>
    </w:p>
    <w:p w:rsidR="001E4C69" w:rsidRPr="008A5C86" w:rsidRDefault="001E4C69" w:rsidP="00DE3C2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 Calculate the amount of heat liberated during the neutralization process. (Specific heat capacity is 4.2Jg</w:t>
      </w:r>
      <w:r w:rsidRPr="00B41EF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A5C86">
        <w:rPr>
          <w:rFonts w:ascii="Times New Roman" w:hAnsi="Times New Roman" w:cs="Times New Roman"/>
          <w:sz w:val="24"/>
          <w:szCs w:val="24"/>
        </w:rPr>
        <w:t>K</w:t>
      </w:r>
      <w:r w:rsidRPr="00B41EF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A5C86">
        <w:rPr>
          <w:rFonts w:ascii="Times New Roman" w:hAnsi="Times New Roman" w:cs="Times New Roman"/>
          <w:sz w:val="24"/>
          <w:szCs w:val="24"/>
        </w:rPr>
        <w:t xml:space="preserve"> and density of solution is 1.0gcm</w:t>
      </w:r>
      <w:r w:rsidRPr="00B41EF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A5C8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E3C2A" w:rsidRPr="00DE3C2A" w:rsidRDefault="00DE3C2A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1E4C69" w:rsidRDefault="00DE3C2A" w:rsidP="00DE3C2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 xml:space="preserve"> </w:t>
      </w:r>
      <w:r w:rsidR="001E4C69" w:rsidRPr="00DE3C2A">
        <w:rPr>
          <w:rFonts w:ascii="Times New Roman" w:hAnsi="Times New Roman" w:cs="Times New Roman"/>
          <w:sz w:val="24"/>
          <w:szCs w:val="24"/>
        </w:rPr>
        <w:t>(c) The molar enthalpy of neutralisation between nitric (V) acid and ammonia solution was found to be -52.2KJmol</w:t>
      </w:r>
      <w:r w:rsidR="001E4C69" w:rsidRPr="00DE3C2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E4C69" w:rsidRPr="00DE3C2A">
        <w:rPr>
          <w:rFonts w:ascii="Times New Roman" w:hAnsi="Times New Roman" w:cs="Times New Roman"/>
          <w:sz w:val="24"/>
          <w:szCs w:val="24"/>
        </w:rPr>
        <w:t>, while that of nitric (V) acid and potassium hydroxide was – 57.1 KJmol</w:t>
      </w:r>
      <w:r w:rsidR="001E4C69" w:rsidRPr="00DE3C2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E4C69" w:rsidRPr="00DE3C2A">
        <w:rPr>
          <w:rFonts w:ascii="Times New Roman" w:hAnsi="Times New Roman" w:cs="Times New Roman"/>
          <w:sz w:val="24"/>
          <w:szCs w:val="24"/>
        </w:rPr>
        <w:t>.  Explain the difference in these values.</w:t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</w:r>
      <w:r w:rsidR="001E4C69" w:rsidRPr="00DE3C2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="001E4C69" w:rsidRPr="00DE3C2A">
        <w:rPr>
          <w:rFonts w:ascii="Times New Roman" w:hAnsi="Times New Roman" w:cs="Times New Roman"/>
          <w:sz w:val="24"/>
          <w:szCs w:val="24"/>
        </w:rPr>
        <w:t>(2 marks)</w:t>
      </w:r>
    </w:p>
    <w:p w:rsidR="00DE3C2A" w:rsidRPr="00DE3C2A" w:rsidRDefault="00DE3C2A" w:rsidP="00DE3C2A">
      <w:pPr>
        <w:pStyle w:val="ListParagraph"/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DE3C2A" w:rsidRDefault="00DE3C2A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37" w:rsidRPr="00DE3C2A" w:rsidRDefault="005C3B37" w:rsidP="00DE3C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DE3C2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The scheme below shows the preparation of a certain salt.  Study it and answer the questions that follow.</w:t>
      </w:r>
    </w:p>
    <w:p w:rsidR="001E4C69" w:rsidRPr="008A5C86" w:rsidRDefault="001E4C69" w:rsidP="001E4C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5DCB2" wp14:editId="0A105A74">
            <wp:extent cx="3848431" cy="18205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508" cy="184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DE3C2A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Identify the following substance</w:t>
      </w:r>
      <w:r>
        <w:rPr>
          <w:rFonts w:ascii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Pr="008A5C86" w:rsidRDefault="001E4C69" w:rsidP="001E4C6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Solution A </w:t>
      </w:r>
      <w:r w:rsidR="00DE3C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E4C69" w:rsidRPr="008A5C86" w:rsidRDefault="001E4C69" w:rsidP="001E4C6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Solution B</w:t>
      </w:r>
      <w:r w:rsidR="00DE3C2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</w:p>
    <w:p w:rsidR="001E4C69" w:rsidRPr="008A5C86" w:rsidRDefault="001E4C69" w:rsidP="001E4C6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Gas C: </w:t>
      </w:r>
      <w:r w:rsidR="00DE3C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1E4C69" w:rsidRPr="008A5C86" w:rsidRDefault="001E4C69" w:rsidP="001E4C6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Solid D</w:t>
      </w:r>
      <w:r w:rsidR="00DE3C2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1E4C69" w:rsidRDefault="001E4C69" w:rsidP="005C3B37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8A5C86">
        <w:rPr>
          <w:rFonts w:ascii="Times New Roman" w:hAnsi="Times New Roman" w:cs="Times New Roman"/>
          <w:sz w:val="24"/>
          <w:szCs w:val="24"/>
        </w:rPr>
        <w:t xml:space="preserve">) </w:t>
      </w:r>
      <w:r w:rsidR="005C3B37" w:rsidRPr="008A5C86">
        <w:rPr>
          <w:rFonts w:ascii="Times New Roman" w:hAnsi="Times New Roman" w:cs="Times New Roman"/>
          <w:sz w:val="24"/>
          <w:szCs w:val="24"/>
        </w:rPr>
        <w:t>Write</w:t>
      </w:r>
      <w:r w:rsidRPr="008A5C86">
        <w:rPr>
          <w:rFonts w:ascii="Times New Roman" w:hAnsi="Times New Roman" w:cs="Times New Roman"/>
          <w:sz w:val="24"/>
          <w:szCs w:val="24"/>
        </w:rPr>
        <w:t xml:space="preserve"> an ionic equation for the formation of solid </w:t>
      </w:r>
      <w:r w:rsidRPr="003C410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A5C86">
        <w:rPr>
          <w:rFonts w:ascii="Times New Roman" w:hAnsi="Times New Roman" w:cs="Times New Roman"/>
          <w:sz w:val="24"/>
          <w:szCs w:val="24"/>
        </w:rPr>
        <w:t xml:space="preserve">. 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1E4C69" w:rsidRPr="00225412" w:rsidRDefault="00DE3C2A" w:rsidP="00DE3C2A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E4C69" w:rsidRDefault="001E4C69" w:rsidP="001E4C69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(ii) Write an equation for the formation of colourless solution </w:t>
      </w:r>
      <w:r w:rsidRPr="0022541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A5C86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 xml:space="preserve">(1 mark)     </w:t>
      </w:r>
      <w:r w:rsidR="00DE3C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E4C69" w:rsidRPr="008A5C86" w:rsidRDefault="001E4C69" w:rsidP="001E4C6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C86">
        <w:rPr>
          <w:rFonts w:ascii="Times New Roman" w:hAnsi="Times New Roman" w:cs="Times New Roman"/>
          <w:sz w:val="24"/>
          <w:szCs w:val="24"/>
        </w:rPr>
        <w:t>i) Describe how the identity of</w:t>
      </w:r>
      <w:r w:rsidRPr="00225412">
        <w:rPr>
          <w:rFonts w:ascii="Times New Roman" w:hAnsi="Times New Roman" w:cs="Times New Roman"/>
          <w:b/>
          <w:bCs/>
          <w:sz w:val="24"/>
          <w:szCs w:val="24"/>
        </w:rPr>
        <w:t xml:space="preserve"> gas C</w:t>
      </w:r>
      <w:r w:rsidRPr="008A5C86">
        <w:rPr>
          <w:rFonts w:ascii="Times New Roman" w:hAnsi="Times New Roman" w:cs="Times New Roman"/>
          <w:sz w:val="24"/>
          <w:szCs w:val="24"/>
        </w:rPr>
        <w:t xml:space="preserve"> can be confirmed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DE3C2A" w:rsidRPr="00DE3C2A" w:rsidRDefault="00DE3C2A" w:rsidP="00DE3C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C2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5C3B37">
        <w:rPr>
          <w:rFonts w:ascii="Times New Roman" w:hAnsi="Times New Roman" w:cs="Times New Roman"/>
          <w:sz w:val="24"/>
          <w:szCs w:val="24"/>
        </w:rPr>
        <w:t>………</w:t>
      </w:r>
    </w:p>
    <w:p w:rsidR="001E4C69" w:rsidRPr="008A5C86" w:rsidRDefault="001E4C69" w:rsidP="005C3B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Name the catalyst that can be used in the reaction between zinc and dilute sulphuric (VI) 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1E4C69" w:rsidRDefault="005C3B37" w:rsidP="005C3B37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5C3B37" w:rsidRDefault="005C3B37" w:rsidP="005C3B37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5C3B3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 xml:space="preserve">Explain any </w:t>
      </w:r>
      <w:r w:rsidRPr="00507A5B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8A5C86">
        <w:rPr>
          <w:rFonts w:ascii="Times New Roman" w:hAnsi="Times New Roman" w:cs="Times New Roman"/>
          <w:sz w:val="24"/>
          <w:szCs w:val="24"/>
        </w:rPr>
        <w:t xml:space="preserve"> observations made when sodium reacts with water.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5C3B37" w:rsidRPr="005C3B37" w:rsidRDefault="005C3B37" w:rsidP="005C3B37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…………………………………………………..………………………………………………………………………………………………………………………………………………………………….</w:t>
      </w:r>
      <w:r w:rsidR="00D8145A">
        <w:rPr>
          <w:rFonts w:ascii="Times New Roman" w:hAnsi="Times New Roman" w:cs="Times New Roman"/>
          <w:sz w:val="24"/>
          <w:szCs w:val="24"/>
        </w:rPr>
        <w:t>.</w:t>
      </w: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Pr="00DE3C2A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8A5C86" w:rsidRDefault="001E4C69" w:rsidP="005C3B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Describe how you can obtain from </w:t>
      </w:r>
      <w:r w:rsidRPr="00507A5B">
        <w:rPr>
          <w:rFonts w:ascii="Times New Roman" w:hAnsi="Times New Roman" w:cs="Times New Roman"/>
          <w:b/>
          <w:bCs/>
          <w:sz w:val="24"/>
          <w:szCs w:val="24"/>
        </w:rPr>
        <w:t>solution 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4C69" w:rsidRPr="008A5C86" w:rsidRDefault="001E4C69" w:rsidP="005C3B3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A hydrate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A5C86">
        <w:rPr>
          <w:rFonts w:ascii="Times New Roman" w:hAnsi="Times New Roman" w:cs="Times New Roman"/>
          <w:sz w:val="24"/>
          <w:szCs w:val="24"/>
        </w:rPr>
        <w:t xml:space="preserve"> salt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="00D8145A">
        <w:rPr>
          <w:rFonts w:ascii="Times New Roman" w:hAnsi="Times New Roman" w:cs="Times New Roman"/>
          <w:sz w:val="24"/>
          <w:szCs w:val="24"/>
        </w:rPr>
        <w:t xml:space="preserve"> 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5C3B37" w:rsidRDefault="005C3B37" w:rsidP="005C3B37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D8145A">
        <w:rPr>
          <w:rFonts w:ascii="Times New Roman" w:hAnsi="Times New Roman" w:cs="Times New Roman"/>
          <w:sz w:val="24"/>
          <w:szCs w:val="24"/>
        </w:rPr>
        <w:t>.</w:t>
      </w: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E4C69" w:rsidRPr="005C3B37" w:rsidRDefault="001E4C69" w:rsidP="005C3B37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 xml:space="preserve">Anhydrous salt    </w:t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</w:r>
      <w:r w:rsidRPr="005C3B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5C3B37">
        <w:rPr>
          <w:rFonts w:ascii="Times New Roman" w:hAnsi="Times New Roman" w:cs="Times New Roman"/>
          <w:sz w:val="24"/>
          <w:szCs w:val="24"/>
        </w:rPr>
        <w:t>(1 mark)</w:t>
      </w:r>
    </w:p>
    <w:p w:rsidR="005C3B37" w:rsidRPr="005C3B37" w:rsidRDefault="005C3B37" w:rsidP="005C3B3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D8145A">
        <w:rPr>
          <w:rFonts w:ascii="Times New Roman" w:hAnsi="Times New Roman" w:cs="Times New Roman"/>
          <w:sz w:val="24"/>
          <w:szCs w:val="24"/>
        </w:rPr>
        <w:t>.</w:t>
      </w: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1E4C69" w:rsidRPr="008A5C86" w:rsidRDefault="001E4C69" w:rsidP="005C3B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A student set up the following arrangement to prepare and react gases </w:t>
      </w:r>
      <w:r w:rsidRPr="0031528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A5C86">
        <w:rPr>
          <w:rFonts w:ascii="Times New Roman" w:hAnsi="Times New Roman" w:cs="Times New Roman"/>
          <w:sz w:val="24"/>
          <w:szCs w:val="24"/>
        </w:rPr>
        <w:t xml:space="preserve"> and </w:t>
      </w:r>
      <w:r w:rsidRPr="0031528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A5C86">
        <w:rPr>
          <w:rFonts w:ascii="Times New Roman" w:hAnsi="Times New Roman" w:cs="Times New Roman"/>
          <w:sz w:val="24"/>
          <w:szCs w:val="24"/>
        </w:rPr>
        <w:t>. Use it to answer the questions that follow. (S =32, H =1, Cl =35.5).</w:t>
      </w:r>
    </w:p>
    <w:p w:rsidR="001E4C69" w:rsidRPr="008A5C86" w:rsidRDefault="001E4C69" w:rsidP="005C3B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BF5CCA" wp14:editId="6657878C">
            <wp:extent cx="6260235" cy="2083981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475" cy="20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9" w:rsidRPr="008A5C86" w:rsidRDefault="001E4C69" w:rsidP="005C3B3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>Tap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5C86">
        <w:rPr>
          <w:rFonts w:ascii="Times New Roman" w:hAnsi="Times New Roman" w:cs="Times New Roman"/>
          <w:sz w:val="24"/>
          <w:szCs w:val="24"/>
        </w:rPr>
        <w:t xml:space="preserve"> 1 and 2 were opened at the same time.</w:t>
      </w:r>
    </w:p>
    <w:p w:rsidR="001E4C69" w:rsidRPr="008A5C86" w:rsidRDefault="001E4C69" w:rsidP="005C3B3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</w:t>
      </w:r>
      <w:r w:rsidRPr="00D741B7">
        <w:rPr>
          <w:rFonts w:ascii="Times New Roman" w:hAnsi="Times New Roman" w:cs="Times New Roman"/>
          <w:b/>
          <w:bCs/>
          <w:sz w:val="24"/>
          <w:szCs w:val="24"/>
        </w:rPr>
        <w:t>flask A</w:t>
      </w:r>
      <w:r w:rsidRPr="008A5C86">
        <w:rPr>
          <w:rFonts w:ascii="Times New Roman" w:hAnsi="Times New Roman" w:cs="Times New Roman"/>
          <w:sz w:val="24"/>
          <w:szCs w:val="24"/>
        </w:rPr>
        <w:t xml:space="preserve">.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D8145A">
        <w:rPr>
          <w:rFonts w:ascii="Times New Roman" w:hAnsi="Times New Roman" w:cs="Times New Roman"/>
          <w:sz w:val="24"/>
          <w:szCs w:val="24"/>
        </w:rPr>
        <w:t>.</w:t>
      </w: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C3B37" w:rsidRP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C69" w:rsidRPr="008A5C86" w:rsidRDefault="001E4C69" w:rsidP="005C3B3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lastRenderedPageBreak/>
        <w:t>State and explain the observations that were made 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1E4C69" w:rsidRDefault="001E4C69" w:rsidP="005C3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5C8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A5C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41B7">
        <w:rPr>
          <w:rFonts w:ascii="Times New Roman" w:hAnsi="Times New Roman" w:cs="Times New Roman"/>
          <w:bCs/>
          <w:sz w:val="24"/>
          <w:szCs w:val="24"/>
        </w:rPr>
        <w:t>Flask</w:t>
      </w:r>
      <w:r w:rsidRPr="008A5C86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A5C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B37" w:rsidRP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D8145A">
        <w:rPr>
          <w:rFonts w:ascii="Times New Roman" w:hAnsi="Times New Roman" w:cs="Times New Roman"/>
          <w:sz w:val="24"/>
          <w:szCs w:val="24"/>
        </w:rPr>
        <w:t>.</w:t>
      </w: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1E4C69" w:rsidRPr="008A5C86" w:rsidRDefault="001E4C69" w:rsidP="005C3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5C8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A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B7">
        <w:rPr>
          <w:rFonts w:ascii="Times New Roman" w:hAnsi="Times New Roman" w:cs="Times New Roman"/>
          <w:bCs/>
          <w:sz w:val="24"/>
          <w:szCs w:val="24"/>
        </w:rPr>
        <w:t>Combustion tube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C86">
        <w:rPr>
          <w:rFonts w:ascii="Times New Roman" w:hAnsi="Times New Roman" w:cs="Times New Roman"/>
          <w:sz w:val="24"/>
          <w:szCs w:val="24"/>
        </w:rPr>
        <w:t xml:space="preserve">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5C3B37" w:rsidRPr="005C3B37" w:rsidRDefault="005C3B37" w:rsidP="007605A3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D8145A">
        <w:rPr>
          <w:rFonts w:ascii="Times New Roman" w:hAnsi="Times New Roman" w:cs="Times New Roman"/>
          <w:sz w:val="24"/>
          <w:szCs w:val="24"/>
        </w:rPr>
        <w:t>…..</w:t>
      </w:r>
    </w:p>
    <w:p w:rsidR="001E4C69" w:rsidRPr="008A5C86" w:rsidRDefault="001E4C69" w:rsidP="001E4C6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6">
        <w:rPr>
          <w:rFonts w:ascii="Times New Roman" w:hAnsi="Times New Roman" w:cs="Times New Roman"/>
          <w:sz w:val="24"/>
          <w:szCs w:val="24"/>
        </w:rPr>
        <w:t xml:space="preserve">Mark on the diagram the approximate position where reaction occurred in the combustion tube.  Explain your answer. </w:t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 w:rsidRPr="008A5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(2 marks)</w:t>
      </w:r>
    </w:p>
    <w:p w:rsidR="005C3B37" w:rsidRP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1E4C69" w:rsidRPr="008A5C86" w:rsidRDefault="001E4C69" w:rsidP="001E4C6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 State </w:t>
      </w:r>
      <w:r w:rsidRPr="00EC705C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8A5C86">
        <w:rPr>
          <w:rFonts w:ascii="Times New Roman" w:hAnsi="Times New Roman" w:cs="Times New Roman"/>
          <w:sz w:val="24"/>
          <w:szCs w:val="24"/>
        </w:rPr>
        <w:t xml:space="preserve"> possible objective of the experiment apart from testing whether gas </w:t>
      </w:r>
      <w:r w:rsidRPr="00EC705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A5C86">
        <w:rPr>
          <w:rFonts w:ascii="Times New Roman" w:hAnsi="Times New Roman" w:cs="Times New Roman"/>
          <w:sz w:val="24"/>
          <w:szCs w:val="24"/>
        </w:rPr>
        <w:t xml:space="preserve"> reacts with gas </w:t>
      </w:r>
      <w:r w:rsidRPr="00EC705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A5C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145A">
        <w:rPr>
          <w:rFonts w:ascii="Times New Roman" w:hAnsi="Times New Roman" w:cs="Times New Roman"/>
          <w:sz w:val="24"/>
          <w:szCs w:val="24"/>
        </w:rPr>
        <w:t xml:space="preserve">  </w:t>
      </w:r>
      <w:r w:rsidRPr="008A5C86">
        <w:rPr>
          <w:rFonts w:ascii="Times New Roman" w:hAnsi="Times New Roman" w:cs="Times New Roman"/>
          <w:sz w:val="24"/>
          <w:szCs w:val="24"/>
        </w:rPr>
        <w:t>(1 mark)</w:t>
      </w:r>
    </w:p>
    <w:p w:rsidR="005C3B37" w:rsidRP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5C3B37" w:rsidRDefault="005C3B37" w:rsidP="005C3B37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5C86">
        <w:rPr>
          <w:rFonts w:ascii="Times New Roman" w:hAnsi="Times New Roman" w:cs="Times New Roman"/>
          <w:sz w:val="24"/>
          <w:szCs w:val="24"/>
        </w:rPr>
        <w:t xml:space="preserve">Giving a reason, state </w:t>
      </w:r>
      <w:r w:rsidRPr="00EC705C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8A5C86">
        <w:rPr>
          <w:rFonts w:ascii="Times New Roman" w:hAnsi="Times New Roman" w:cs="Times New Roman"/>
          <w:sz w:val="24"/>
          <w:szCs w:val="24"/>
        </w:rPr>
        <w:t xml:space="preserve"> precaution that should be taken when carrying out this experiment.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69" w:rsidRPr="005C3B37" w:rsidRDefault="00D8145A" w:rsidP="00D8145A">
      <w:pPr>
        <w:pStyle w:val="ListParagraph"/>
        <w:spacing w:line="48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3B37">
        <w:rPr>
          <w:rFonts w:ascii="Times New Roman" w:hAnsi="Times New Roman" w:cs="Times New Roman"/>
          <w:sz w:val="24"/>
          <w:szCs w:val="24"/>
        </w:rPr>
        <w:t>(2 marks)</w:t>
      </w:r>
    </w:p>
    <w:p w:rsidR="005C3B37" w:rsidRPr="005C3B37" w:rsidRDefault="005C3B37" w:rsidP="005C3B3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1E4C69" w:rsidRDefault="001E4C69" w:rsidP="001E4C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E3C2A" w:rsidRDefault="001E4C69" w:rsidP="007605A3">
      <w:pPr>
        <w:tabs>
          <w:tab w:val="left" w:pos="851"/>
          <w:tab w:val="left" w:pos="900"/>
        </w:tabs>
        <w:spacing w:after="0" w:line="480" w:lineRule="auto"/>
        <w:ind w:left="426" w:hanging="426"/>
        <w:jc w:val="center"/>
      </w:pPr>
      <w:r w:rsidRPr="0043368D">
        <w:rPr>
          <w:rFonts w:ascii="Times New Roman" w:hAnsi="Times New Roman" w:cs="Times New Roman"/>
          <w:b/>
          <w:sz w:val="24"/>
          <w:szCs w:val="24"/>
        </w:rPr>
        <w:t>THIS IS THE</w:t>
      </w:r>
      <w:r w:rsidR="007605A3">
        <w:rPr>
          <w:rFonts w:ascii="Times New Roman" w:hAnsi="Times New Roman" w:cs="Times New Roman"/>
          <w:b/>
          <w:sz w:val="24"/>
          <w:szCs w:val="24"/>
        </w:rPr>
        <w:t xml:space="preserve"> LAST PRINTED PAGE</w:t>
      </w:r>
    </w:p>
    <w:sectPr w:rsidR="00DE3C2A" w:rsidSect="00DE3C2A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-709" w:right="900" w:bottom="142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AA" w:rsidRDefault="009E5DAA">
      <w:pPr>
        <w:spacing w:after="0" w:line="240" w:lineRule="auto"/>
      </w:pPr>
      <w:r>
        <w:separator/>
      </w:r>
    </w:p>
  </w:endnote>
  <w:endnote w:type="continuationSeparator" w:id="0">
    <w:p w:rsidR="009E5DAA" w:rsidRDefault="009E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2A" w:rsidRDefault="00DE3C2A" w:rsidP="00DE3C2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E3C2A" w:rsidRPr="00BD3E7C" w:rsidRDefault="00DE3C2A" w:rsidP="00DE3C2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1E39C1">
      <w:rPr>
        <w:rFonts w:ascii="Times New Roman" w:hAnsi="Times New Roman" w:cs="Times New Roman"/>
        <w:b/>
        <w:sz w:val="20"/>
        <w:szCs w:val="24"/>
      </w:rPr>
      <w:t xml:space="preserve">          Chemistry</w:t>
    </w:r>
    <w:r>
      <w:rPr>
        <w:rFonts w:ascii="Times New Roman" w:hAnsi="Times New Roman" w:cs="Times New Roman"/>
        <w:b/>
        <w:sz w:val="20"/>
        <w:szCs w:val="24"/>
      </w:rPr>
      <w:t xml:space="preserve"> Paper 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</w:t>
    </w:r>
    <w:r>
      <w:rPr>
        <w:rFonts w:ascii="Times New Roman" w:hAnsi="Times New Roman" w:cs="Times New Roman"/>
        <w:b/>
        <w:sz w:val="20"/>
        <w:szCs w:val="24"/>
      </w:rPr>
      <w:t>ool Mock Committee – 2022</w:t>
    </w:r>
    <w:r>
      <w:rPr>
        <w:rFonts w:ascii="Times New Roman" w:hAnsi="Times New Roman" w:cs="Times New Roman"/>
        <w:b/>
        <w:sz w:val="20"/>
        <w:szCs w:val="24"/>
      </w:rPr>
      <w:tab/>
      <w:t xml:space="preserve">     233/2</w:t>
    </w:r>
  </w:p>
  <w:p w:rsidR="00DE3C2A" w:rsidRDefault="00DE3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AA" w:rsidRDefault="009E5DAA">
      <w:pPr>
        <w:spacing w:after="0" w:line="240" w:lineRule="auto"/>
      </w:pPr>
      <w:r>
        <w:separator/>
      </w:r>
    </w:p>
  </w:footnote>
  <w:footnote w:type="continuationSeparator" w:id="0">
    <w:p w:rsidR="009E5DAA" w:rsidRDefault="009E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2A" w:rsidRDefault="009E5D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977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3C2A" w:rsidRDefault="009E5DAA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875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DE3C2A">
          <w:fldChar w:fldCharType="begin"/>
        </w:r>
        <w:r w:rsidR="00DE3C2A">
          <w:instrText xml:space="preserve"> PAGE   \* MERGEFORMAT </w:instrText>
        </w:r>
        <w:r w:rsidR="00DE3C2A">
          <w:fldChar w:fldCharType="separate"/>
        </w:r>
        <w:r w:rsidR="003F3D7B">
          <w:rPr>
            <w:noProof/>
          </w:rPr>
          <w:t>1</w:t>
        </w:r>
        <w:r w:rsidR="00DE3C2A">
          <w:rPr>
            <w:noProof/>
          </w:rPr>
          <w:fldChar w:fldCharType="end"/>
        </w:r>
      </w:p>
    </w:sdtContent>
  </w:sdt>
  <w:p w:rsidR="00DE3C2A" w:rsidRDefault="00DE3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2A" w:rsidRDefault="009E5D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72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B2A"/>
    <w:multiLevelType w:val="hybridMultilevel"/>
    <w:tmpl w:val="0830997C"/>
    <w:lvl w:ilvl="0" w:tplc="9B582CE6">
      <w:start w:val="1"/>
      <w:numFmt w:val="lowerLetter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6AA58DA"/>
    <w:multiLevelType w:val="hybridMultilevel"/>
    <w:tmpl w:val="B2981758"/>
    <w:lvl w:ilvl="0" w:tplc="D1484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2302"/>
    <w:multiLevelType w:val="hybridMultilevel"/>
    <w:tmpl w:val="524C971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5A1"/>
    <w:multiLevelType w:val="hybridMultilevel"/>
    <w:tmpl w:val="63E6D026"/>
    <w:lvl w:ilvl="0" w:tplc="2C74E1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2461"/>
    <w:multiLevelType w:val="hybridMultilevel"/>
    <w:tmpl w:val="2F182254"/>
    <w:lvl w:ilvl="0" w:tplc="FFFFFFFF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0BE"/>
    <w:multiLevelType w:val="hybridMultilevel"/>
    <w:tmpl w:val="52A61998"/>
    <w:lvl w:ilvl="0" w:tplc="4066FBCC">
      <w:start w:val="1"/>
      <w:numFmt w:val="lowerLetter"/>
      <w:lvlText w:val="(%1)"/>
      <w:lvlJc w:val="righ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11049"/>
    <w:multiLevelType w:val="hybridMultilevel"/>
    <w:tmpl w:val="CF06C20E"/>
    <w:lvl w:ilvl="0" w:tplc="F4D2D356">
      <w:start w:val="5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316"/>
    <w:multiLevelType w:val="hybridMultilevel"/>
    <w:tmpl w:val="DC0C71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6D62BC"/>
    <w:multiLevelType w:val="hybridMultilevel"/>
    <w:tmpl w:val="0D385C3E"/>
    <w:lvl w:ilvl="0" w:tplc="9158480C">
      <w:start w:val="4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723"/>
    <w:multiLevelType w:val="hybridMultilevel"/>
    <w:tmpl w:val="69427C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38730C"/>
    <w:multiLevelType w:val="hybridMultilevel"/>
    <w:tmpl w:val="524C9712"/>
    <w:lvl w:ilvl="0" w:tplc="2C74E1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259A0"/>
    <w:multiLevelType w:val="hybridMultilevel"/>
    <w:tmpl w:val="524C971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1106"/>
    <w:multiLevelType w:val="hybridMultilevel"/>
    <w:tmpl w:val="7100849C"/>
    <w:lvl w:ilvl="0" w:tplc="59522136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314D3"/>
    <w:multiLevelType w:val="hybridMultilevel"/>
    <w:tmpl w:val="2F182254"/>
    <w:lvl w:ilvl="0" w:tplc="0B94B18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C105A"/>
    <w:multiLevelType w:val="hybridMultilevel"/>
    <w:tmpl w:val="253861BE"/>
    <w:lvl w:ilvl="0" w:tplc="2C74E1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66CDB"/>
    <w:multiLevelType w:val="hybridMultilevel"/>
    <w:tmpl w:val="DB4EC460"/>
    <w:lvl w:ilvl="0" w:tplc="D83E640E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33FD1"/>
    <w:multiLevelType w:val="hybridMultilevel"/>
    <w:tmpl w:val="4D96D5B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92F3F"/>
    <w:multiLevelType w:val="hybridMultilevel"/>
    <w:tmpl w:val="4D96D5B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766E2"/>
    <w:multiLevelType w:val="hybridMultilevel"/>
    <w:tmpl w:val="1DCA3CE8"/>
    <w:lvl w:ilvl="0" w:tplc="1ACC6568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625A0"/>
    <w:multiLevelType w:val="hybridMultilevel"/>
    <w:tmpl w:val="524C971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62000"/>
    <w:multiLevelType w:val="hybridMultilevel"/>
    <w:tmpl w:val="CB0AF25C"/>
    <w:lvl w:ilvl="0" w:tplc="63EEF66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736"/>
    <w:multiLevelType w:val="hybridMultilevel"/>
    <w:tmpl w:val="04F80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41DA3"/>
    <w:multiLevelType w:val="hybridMultilevel"/>
    <w:tmpl w:val="4D96D5BC"/>
    <w:lvl w:ilvl="0" w:tplc="3B8CF1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84C90"/>
    <w:multiLevelType w:val="hybridMultilevel"/>
    <w:tmpl w:val="CFC8CBC0"/>
    <w:lvl w:ilvl="0" w:tplc="2C74E13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A842AE"/>
    <w:multiLevelType w:val="hybridMultilevel"/>
    <w:tmpl w:val="524C971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A2B50"/>
    <w:multiLevelType w:val="hybridMultilevel"/>
    <w:tmpl w:val="AF6AF44C"/>
    <w:lvl w:ilvl="0" w:tplc="84C4D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A7CD3"/>
    <w:multiLevelType w:val="hybridMultilevel"/>
    <w:tmpl w:val="EF9607D0"/>
    <w:lvl w:ilvl="0" w:tplc="9B582C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DF0BCC"/>
    <w:multiLevelType w:val="hybridMultilevel"/>
    <w:tmpl w:val="98100B58"/>
    <w:lvl w:ilvl="0" w:tplc="39AE24FA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D0D44"/>
    <w:multiLevelType w:val="hybridMultilevel"/>
    <w:tmpl w:val="4F3873D6"/>
    <w:lvl w:ilvl="0" w:tplc="2C74E13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19"/>
  </w:num>
  <w:num w:numId="5">
    <w:abstractNumId w:val="11"/>
  </w:num>
  <w:num w:numId="6">
    <w:abstractNumId w:val="2"/>
  </w:num>
  <w:num w:numId="7">
    <w:abstractNumId w:val="24"/>
  </w:num>
  <w:num w:numId="8">
    <w:abstractNumId w:val="13"/>
  </w:num>
  <w:num w:numId="9">
    <w:abstractNumId w:val="4"/>
  </w:num>
  <w:num w:numId="10">
    <w:abstractNumId w:val="22"/>
  </w:num>
  <w:num w:numId="11">
    <w:abstractNumId w:val="15"/>
  </w:num>
  <w:num w:numId="12">
    <w:abstractNumId w:val="16"/>
  </w:num>
  <w:num w:numId="13">
    <w:abstractNumId w:val="17"/>
  </w:num>
  <w:num w:numId="14">
    <w:abstractNumId w:val="21"/>
  </w:num>
  <w:num w:numId="15">
    <w:abstractNumId w:val="7"/>
  </w:num>
  <w:num w:numId="16">
    <w:abstractNumId w:val="25"/>
  </w:num>
  <w:num w:numId="17">
    <w:abstractNumId w:val="23"/>
  </w:num>
  <w:num w:numId="18">
    <w:abstractNumId w:val="8"/>
  </w:num>
  <w:num w:numId="19">
    <w:abstractNumId w:val="6"/>
  </w:num>
  <w:num w:numId="20">
    <w:abstractNumId w:val="14"/>
  </w:num>
  <w:num w:numId="21">
    <w:abstractNumId w:val="1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0"/>
  </w:num>
  <w:num w:numId="27">
    <w:abstractNumId w:val="28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9"/>
    <w:rsid w:val="000B771B"/>
    <w:rsid w:val="001E4C69"/>
    <w:rsid w:val="003F3D7B"/>
    <w:rsid w:val="004276D1"/>
    <w:rsid w:val="005A1B08"/>
    <w:rsid w:val="005C3B37"/>
    <w:rsid w:val="005C3EC5"/>
    <w:rsid w:val="007430AA"/>
    <w:rsid w:val="007605A3"/>
    <w:rsid w:val="007E43B4"/>
    <w:rsid w:val="0095440C"/>
    <w:rsid w:val="009E5DAA"/>
    <w:rsid w:val="00A50005"/>
    <w:rsid w:val="00BD3D4F"/>
    <w:rsid w:val="00D37194"/>
    <w:rsid w:val="00D8145A"/>
    <w:rsid w:val="00DC6E3D"/>
    <w:rsid w:val="00DE3C2A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69"/>
  </w:style>
  <w:style w:type="paragraph" w:styleId="Footer">
    <w:name w:val="footer"/>
    <w:basedOn w:val="Normal"/>
    <w:link w:val="FooterChar"/>
    <w:uiPriority w:val="99"/>
    <w:unhideWhenUsed/>
    <w:rsid w:val="001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69"/>
  </w:style>
  <w:style w:type="table" w:styleId="TableGrid">
    <w:name w:val="Table Grid"/>
    <w:basedOn w:val="TableNormal"/>
    <w:uiPriority w:val="59"/>
    <w:rsid w:val="001E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69"/>
  </w:style>
  <w:style w:type="paragraph" w:styleId="Footer">
    <w:name w:val="footer"/>
    <w:basedOn w:val="Normal"/>
    <w:link w:val="FooterChar"/>
    <w:uiPriority w:val="99"/>
    <w:unhideWhenUsed/>
    <w:rsid w:val="001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69"/>
  </w:style>
  <w:style w:type="table" w:styleId="TableGrid">
    <w:name w:val="Table Grid"/>
    <w:basedOn w:val="TableNormal"/>
    <w:uiPriority w:val="59"/>
    <w:rsid w:val="001E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11</cp:revision>
  <dcterms:created xsi:type="dcterms:W3CDTF">2022-08-30T19:34:00Z</dcterms:created>
  <dcterms:modified xsi:type="dcterms:W3CDTF">2022-10-07T23:05:00Z</dcterms:modified>
</cp:coreProperties>
</file>