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KING SCHEME</w:t>
      </w:r>
    </w:p>
    <w:p w:rsidR="00E67EDB" w:rsidRDefault="00D62F6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Define statistics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Statistics refer to facts and figures collected and arranged in a systematic manner.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2x1=2mks</w:t>
      </w:r>
    </w:p>
    <w:p w:rsidR="00E67EDB" w:rsidRDefault="00D62F6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Give three uses of statistics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90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-it is vital for planning at local and national levels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90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-it helps in predicting future trends such as changes in the price level of major crops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90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-it is useful to show changes through time eg imports of machinery over the past five years 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90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 is useful in making comparison and identify spatial relationships betwee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 geographical phenomena like rainfall amounts and population distribution 1x3=3mks</w:t>
      </w:r>
    </w:p>
    <w:p w:rsidR="00E67EDB" w:rsidRDefault="00E67EDB">
      <w:pPr>
        <w:pBdr>
          <w:top w:val="nil"/>
          <w:left w:val="nil"/>
          <w:bottom w:val="nil"/>
          <w:right w:val="nil"/>
          <w:between w:val="nil"/>
        </w:pBdr>
        <w:spacing w:after="0"/>
        <w:ind w:left="90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7EDB" w:rsidRDefault="00D62F6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 Identify the two types of photographs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67EDB" w:rsidRDefault="00D62F62">
      <w:pPr>
        <w:ind w:left="2520"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-Ground photographs</w:t>
      </w:r>
    </w:p>
    <w:p w:rsidR="00E67EDB" w:rsidRDefault="00D62F62">
      <w:pPr>
        <w:ind w:left="216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-Aerial photographs </w:t>
      </w:r>
    </w:p>
    <w:p w:rsidR="00E67EDB" w:rsidRDefault="00D62F62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State three advantages of using photographs as a technique of recording dat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E67EDB" w:rsidRDefault="00D62F62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-Photographs are easy to take </w:t>
      </w:r>
    </w:p>
    <w:p w:rsidR="00E67EDB" w:rsidRDefault="00D62F62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-Photographs are less time consuming in that one only needs to focus on the object </w:t>
      </w:r>
    </w:p>
    <w:p w:rsidR="00E67EDB" w:rsidRDefault="00D62F62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being photographed</w:t>
      </w:r>
    </w:p>
    <w:p w:rsidR="00E67EDB" w:rsidRDefault="00D62F62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-Photographs shows physical features such as the appearance of a landscape or </w:t>
      </w:r>
    </w:p>
    <w:p w:rsidR="00E67EDB" w:rsidRDefault="00D62F62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economic activities taking place</w:t>
      </w:r>
    </w:p>
    <w:p w:rsidR="00E67EDB" w:rsidRDefault="00D62F62">
      <w:pPr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-Photographs are easily accessible</w:t>
      </w:r>
    </w:p>
    <w:p w:rsidR="00E67EDB" w:rsidRDefault="00E67EDB">
      <w:pPr>
        <w:pBdr>
          <w:top w:val="nil"/>
          <w:left w:val="nil"/>
          <w:bottom w:val="nil"/>
          <w:right w:val="nil"/>
          <w:between w:val="nil"/>
        </w:pBdr>
        <w:spacing w:after="0"/>
        <w:ind w:left="25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7EDB" w:rsidRDefault="00E67EDB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7EDB" w:rsidRDefault="00D62F6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a) Name two areas where gold is mined in South Africa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(2mks)</w:t>
      </w:r>
    </w:p>
    <w:p w:rsidR="00E67EDB" w:rsidRDefault="00D62F62">
      <w:pPr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-Witwatersrand</w:t>
      </w:r>
    </w:p>
    <w:p w:rsidR="00E67EDB" w:rsidRDefault="00D62F62">
      <w:pPr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-Lydenburg</w:t>
      </w:r>
    </w:p>
    <w:p w:rsidR="00E67EDB" w:rsidRDefault="00D62F62">
      <w:pPr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-ogendaalrus</w:t>
      </w:r>
    </w:p>
    <w:p w:rsidR="00E67EDB" w:rsidRDefault="00D62F62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State three types of minerals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E67EDB" w:rsidRDefault="00D62F6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6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Metallic minerals</w:t>
      </w:r>
    </w:p>
    <w:p w:rsidR="00E67EDB" w:rsidRDefault="00D62F6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6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Non-metallic minerals</w:t>
      </w:r>
    </w:p>
    <w:p w:rsidR="00E67EDB" w:rsidRDefault="00D62F6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6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Energy minerals</w:t>
      </w:r>
    </w:p>
    <w:p w:rsidR="00E67EDB" w:rsidRDefault="00D62F6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State two factors that influence the distribution and types of natural forests. (2mks)</w:t>
      </w:r>
    </w:p>
    <w:p w:rsidR="00E67EDB" w:rsidRDefault="00D62F6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Climate</w:t>
      </w:r>
    </w:p>
    <w:p w:rsidR="00E67EDB" w:rsidRDefault="00D62F6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Altitude </w:t>
      </w:r>
    </w:p>
    <w:p w:rsidR="00E67EDB" w:rsidRDefault="00D62F6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Soils</w:t>
      </w:r>
    </w:p>
    <w:p w:rsidR="00E67EDB" w:rsidRDefault="00D62F6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Human activities</w:t>
      </w:r>
    </w:p>
    <w:p w:rsidR="00E67EDB" w:rsidRDefault="00D62F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State three problems facing the growth of softwood forests in canada.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 Periodic forest fires destroy large areas</w:t>
      </w:r>
    </w:p>
    <w:p w:rsidR="00E67EDB" w:rsidRDefault="00D62F6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- The harsh, cold conditions do not allow trees to mature quickly</w:t>
      </w:r>
    </w:p>
    <w:p w:rsidR="00E67EDB" w:rsidRDefault="00D62F6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-The northern parts are inaccessible in winter  (3mks)</w:t>
      </w:r>
    </w:p>
    <w:p w:rsidR="00E67EDB" w:rsidRDefault="00E67ED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Differentiate between a   reconnaissance and a working schedule?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reconnaissance is a short visit conducted before the 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ctual day of study while a 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working schedule is a timetable of activities to be followed on the day of study 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(b).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Give three importance’s of a working schedule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67EDB" w:rsidRDefault="00D62F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 ensure proper time managent and reduce the tendency of wasting time.</w:t>
      </w:r>
    </w:p>
    <w:p w:rsidR="00E67EDB" w:rsidRDefault="00D62F6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  ensure that no important area will be inadequately covered or  forgotten</w:t>
      </w:r>
    </w:p>
    <w:p w:rsidR="00E67EDB" w:rsidRDefault="00D62F6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 ensures that the one carrying out the study remains on course i.e does not deviate to irrevant areas.</w:t>
      </w:r>
    </w:p>
    <w:p w:rsidR="00E67EDB" w:rsidRDefault="00D62F6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 is a pointer of how much time will be required for the study. (3mks)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SECTION B.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Answer question 6 and any other two questions in this section</w:t>
      </w:r>
    </w:p>
    <w:p w:rsidR="00E67EDB" w:rsidRDefault="00D62F6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table below shows the distribution of minerals in a country x in tonnes. Study it carefully and answer the questions that follow.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"/>
        <w:tblW w:w="631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8"/>
        <w:gridCol w:w="2160"/>
        <w:gridCol w:w="2070"/>
      </w:tblGrid>
      <w:tr w:rsidR="00E67EDB">
        <w:tc>
          <w:tcPr>
            <w:tcW w:w="2088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Mineral/Year</w:t>
            </w:r>
          </w:p>
        </w:tc>
        <w:tc>
          <w:tcPr>
            <w:tcW w:w="216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207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</w:tr>
      <w:tr w:rsidR="00E67EDB">
        <w:tc>
          <w:tcPr>
            <w:tcW w:w="2088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Trona</w:t>
            </w:r>
          </w:p>
        </w:tc>
        <w:tc>
          <w:tcPr>
            <w:tcW w:w="216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07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E67EDB">
        <w:tc>
          <w:tcPr>
            <w:tcW w:w="2088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Gold</w:t>
            </w:r>
          </w:p>
        </w:tc>
        <w:tc>
          <w:tcPr>
            <w:tcW w:w="216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7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E67EDB">
        <w:tc>
          <w:tcPr>
            <w:tcW w:w="2088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Oil</w:t>
            </w:r>
          </w:p>
        </w:tc>
        <w:tc>
          <w:tcPr>
            <w:tcW w:w="216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7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67EDB">
        <w:tc>
          <w:tcPr>
            <w:tcW w:w="2088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Diamond</w:t>
            </w:r>
          </w:p>
        </w:tc>
        <w:tc>
          <w:tcPr>
            <w:tcW w:w="216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7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67EDB">
        <w:tc>
          <w:tcPr>
            <w:tcW w:w="2088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Copper</w:t>
            </w:r>
          </w:p>
        </w:tc>
        <w:tc>
          <w:tcPr>
            <w:tcW w:w="216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67EDB">
        <w:tc>
          <w:tcPr>
            <w:tcW w:w="2088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TOTAL</w:t>
            </w:r>
          </w:p>
        </w:tc>
        <w:tc>
          <w:tcPr>
            <w:tcW w:w="216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070" w:type="dxa"/>
          </w:tcPr>
          <w:p w:rsidR="00E67EDB" w:rsidRDefault="00D62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E67EDB" w:rsidRDefault="00D62F6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Draw proportional divided circles to represent the above data using a scale of 1cm represents 4 tonnes.</w:t>
      </w:r>
    </w:p>
    <w:p w:rsidR="00E67EDB" w:rsidRDefault="00E67ED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Radius 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64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100</m:t>
                </m:r>
              </m:e>
            </m:rad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10</m:t>
            </m:r>
          </m:den>
        </m:f>
      </m:oMath>
    </w:p>
    <w:p w:rsidR="00E67EDB" w:rsidRDefault="00E67ED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2012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Trona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25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64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360=140.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6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0</m:t>
            </m:r>
          </m:sup>
        </m:sSup>
      </m:oMath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½ 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Gold =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64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x</m:t>
        </m:r>
        <m:r>
          <w:rPr>
            <w:rFonts w:ascii="Cambria Math" w:eastAsia="Cambria Math" w:hAnsi="Cambria Math" w:cs="Cambria Math"/>
            <w:sz w:val="24"/>
            <w:szCs w:val="24"/>
          </w:rPr>
          <m:t xml:space="preserve"> 360=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844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0</m:t>
            </m:r>
          </m:sup>
        </m:sSup>
      </m:oMath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½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Oil =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64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x</m:t>
        </m:r>
        <m:r>
          <w:rPr>
            <w:rFonts w:ascii="Cambria Math" w:eastAsia="Cambria Math" w:hAnsi="Cambria Math" w:cs="Cambria Math"/>
            <w:sz w:val="24"/>
            <w:szCs w:val="24"/>
          </w:rPr>
          <m:t xml:space="preserve"> 360=56.2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0</m:t>
            </m:r>
          </m:sup>
        </m:sSup>
      </m:oMath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½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Diamond =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64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x</m:t>
        </m:r>
        <m:r>
          <w:rPr>
            <w:rFonts w:ascii="Cambria Math" w:eastAsia="Cambria Math" w:hAnsi="Cambria Math" w:cs="Cambria Math"/>
            <w:sz w:val="24"/>
            <w:szCs w:val="24"/>
          </w:rPr>
          <m:t xml:space="preserve"> 360=50.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0</m:t>
            </m:r>
          </m:sup>
        </m:sSup>
      </m:oMath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½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Copper =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64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x</m:t>
        </m:r>
        <m:r>
          <w:rPr>
            <w:rFonts w:ascii="Cambria Math" w:eastAsia="Cambria Math" w:hAnsi="Cambria Math" w:cs="Cambria Math"/>
            <w:sz w:val="24"/>
            <w:szCs w:val="24"/>
          </w:rPr>
          <m:t xml:space="preserve"> 360=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28.125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0</m:t>
            </m:r>
          </m:sup>
        </m:sSup>
      </m:oMath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½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2013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67EDB" w:rsidRDefault="00D62F62">
      <w:pPr>
        <w:rPr>
          <w:rFonts w:ascii="Cambria Math" w:eastAsia="Cambria Math" w:hAnsi="Cambria Math" w:cs="Cambria Math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40</m:t>
              </m:r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100</m:t>
              </m:r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x</m:t>
          </m:r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360=144</m:t>
          </m:r>
        </m:oMath>
      </m:oMathPara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25</m:t>
              </m:r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100</m:t>
              </m:r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x</m:t>
          </m:r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360=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90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p>
        </m:oMath>
      </m:oMathPara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100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x</m:t>
        </m:r>
        <m:r>
          <w:rPr>
            <w:rFonts w:ascii="Cambria Math" w:eastAsia="Cambria Math" w:hAnsi="Cambria Math" w:cs="Cambria Math"/>
            <w:sz w:val="24"/>
            <w:szCs w:val="24"/>
          </w:rPr>
          <m:t xml:space="preserve"> 360=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54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0</m:t>
            </m:r>
          </m:sup>
        </m:sSup>
      </m:oMath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1611630</wp:posOffset>
            </wp:positionH>
            <wp:positionV relativeFrom="paragraph">
              <wp:posOffset>-7619</wp:posOffset>
            </wp:positionV>
            <wp:extent cx="1673225" cy="5379720"/>
            <wp:effectExtent l="1853247" t="-1853247" r="1853247" b="-1853247"/>
            <wp:wrapNone/>
            <wp:docPr id="1" name="image1.png" descr="G:\doc02646220190625070308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doc02646220190625070308_001.jpg"/>
                    <pic:cNvPicPr preferRelativeResize="0"/>
                  </pic:nvPicPr>
                  <pic:blipFill>
                    <a:blip r:embed="rId8"/>
                    <a:srcRect l="70673" t="20181" r="1121" b="157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3225" cy="537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rPr>
          <w:rFonts w:ascii="Cambria Math" w:eastAsia="Cambria Math" w:hAnsi="Cambria Math" w:cs="Cambria Math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</m:t>
              </m:r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100</m:t>
              </m:r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x</m:t>
          </m:r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360=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36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p>
        </m:oMath>
      </m:oMathPara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PROPORTIONAL DIVIDED CIRCLES REPRESENTING MINERALS IN A COUNTRY X IN TONNES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ind w:left="144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2013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spacing w:after="0"/>
        <w:ind w:left="14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MARK AWARDING</w:t>
      </w:r>
    </w:p>
    <w:p w:rsidR="00E67EDB" w:rsidRDefault="00D62F62">
      <w:pPr>
        <w:spacing w:after="0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T= 1mk</w:t>
      </w:r>
    </w:p>
    <w:p w:rsidR="00E67EDB" w:rsidRDefault="00D62F62">
      <w:pPr>
        <w:spacing w:after="0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Calculations – 5mks</w:t>
      </w:r>
    </w:p>
    <w:p w:rsidR="00E67EDB" w:rsidRDefault="00D62F62">
      <w:pPr>
        <w:spacing w:after="0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Key – 1mk</w:t>
      </w:r>
    </w:p>
    <w:p w:rsidR="00E67EDB" w:rsidRDefault="00D62F62">
      <w:pPr>
        <w:spacing w:after="0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Correct scale ½ x 2 = 1mk</w:t>
      </w:r>
    </w:p>
    <w:p w:rsidR="00E67EDB" w:rsidRDefault="00D62F62">
      <w:pPr>
        <w:spacing w:after="0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Correct drawn sectors – 2 x 2 = 4mks</w:t>
      </w:r>
    </w:p>
    <w:p w:rsidR="00E67EDB" w:rsidRDefault="00D62F62">
      <w:pPr>
        <w:spacing w:after="0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Total – 12mks</w:t>
      </w: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two other ways in which the above data can be represented. (2mks)</w:t>
      </w:r>
    </w:p>
    <w:p w:rsidR="00E67EDB" w:rsidRDefault="00D62F6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Comparative bar graph</w:t>
      </w:r>
    </w:p>
    <w:p w:rsidR="00E67EDB" w:rsidRDefault="00D62F6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Compound/cumulative bar graph</w:t>
      </w:r>
    </w:p>
    <w:p w:rsidR="00E67EDB" w:rsidRDefault="00D62F6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Divided rectangles.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advantages and two disadvantages of using proportional divided circles to represent data.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Advantages</w:t>
      </w:r>
    </w:p>
    <w:p w:rsidR="00E67EDB" w:rsidRDefault="00D62F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They give clear comparisons of total values of data.</w:t>
      </w:r>
    </w:p>
    <w:p w:rsidR="00E67EDB" w:rsidRDefault="00D62F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They give a good visual impression.</w:t>
      </w:r>
    </w:p>
    <w:p w:rsidR="00E67EDB" w:rsidRDefault="00D62F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Can be combined with other methods on the same maps home aiding in data analysis.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3 methods of mining. (3mks)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Open cast mining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Underground mining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Alluvial mining/placer method.</w:t>
      </w: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uses of diamonds. (2mks)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Cutting metals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Polishing metals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 making jewellery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 cutting glass.</w:t>
      </w: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four economic benefits of mining to the economy of South Africa. (4mks)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 earns the country foreign exchange which is used as a means of paying international debts.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It offers employment to many people raising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their standard of living.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It has led to widespread urbanization contributing to the formation of the withwatersland conurbation.</w:t>
      </w:r>
    </w:p>
    <w:p w:rsidR="00E67EDB" w:rsidRDefault="00D62F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 has led to the development of modern infrastructure e.g. roads, railways and social amenities.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 (a)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i)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Define agro-fo</w:t>
      </w:r>
      <w:r>
        <w:rPr>
          <w:rFonts w:ascii="Times New Roman" w:eastAsia="Times New Roman" w:hAnsi="Times New Roman" w:cs="Times New Roman"/>
          <w:sz w:val="24"/>
          <w:szCs w:val="24"/>
        </w:rPr>
        <w:t>restry.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</w:t>
      </w:r>
    </w:p>
    <w:p w:rsidR="00E67EDB" w:rsidRDefault="00D62F62">
      <w:pPr>
        <w:spacing w:after="0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-Its land use practice where there is growing of trees and crops on the same of land and at the same time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(ii)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List two species of indigenous hardwood forest trees in Kenya.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(2mks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spacing w:after="0"/>
        <w:ind w:left="13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-The meru oak</w:t>
      </w:r>
    </w:p>
    <w:p w:rsidR="00E67EDB" w:rsidRDefault="00D62F62">
      <w:pPr>
        <w:spacing w:after="0"/>
        <w:ind w:left="13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-Elgon olive</w:t>
      </w:r>
    </w:p>
    <w:p w:rsidR="00E67EDB" w:rsidRDefault="00D62F62">
      <w:pPr>
        <w:spacing w:after="0"/>
        <w:ind w:left="13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-Elgon teak</w:t>
      </w:r>
    </w:p>
    <w:p w:rsidR="00E67EDB" w:rsidRDefault="00D62F62">
      <w:pPr>
        <w:spacing w:after="0"/>
        <w:ind w:left="13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-Camphor</w:t>
      </w:r>
    </w:p>
    <w:p w:rsidR="00E67EDB" w:rsidRDefault="00D62F62">
      <w:pPr>
        <w:spacing w:after="0"/>
        <w:ind w:left="13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-Mvuli</w:t>
      </w:r>
    </w:p>
    <w:p w:rsidR="00E67EDB" w:rsidRDefault="00D62F62">
      <w:pPr>
        <w:spacing w:after="0"/>
        <w:ind w:left="1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Mangroove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spacing w:after="0"/>
        <w:ind w:left="1350" w:hanging="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Give the differences in the exploitation of softwood forests in Kenya and Canada under the following sub-headings;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Distribution of forests;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(1x 2= 2mks)</w:t>
      </w:r>
    </w:p>
    <w:p w:rsidR="00E67EDB" w:rsidRDefault="00D62F62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 Kenya, softwood forests are found mainly in the highlands while in </w:t>
      </w:r>
    </w:p>
    <w:p w:rsidR="00E67EDB" w:rsidRDefault="00D62F62">
      <w:pPr>
        <w:spacing w:after="0"/>
        <w:ind w:left="2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Canada they are found both in highland and lowland areas.</w:t>
      </w:r>
    </w:p>
    <w:p w:rsidR="00E67EDB" w:rsidRDefault="00D62F62">
      <w:pPr>
        <w:spacing w:after="0"/>
        <w:ind w:left="2160" w:hanging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In Kenya, softwood forests cover a small percentage of the total land area     while in Canada they cover large tracts of lan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d.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Transportation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(1x 2= 2mks)</w:t>
      </w:r>
    </w:p>
    <w:p w:rsidR="00E67EDB" w:rsidRDefault="00D62F62">
      <w:pPr>
        <w:spacing w:after="0"/>
        <w:ind w:left="810" w:firstLine="63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In Kenya, logs are transported by road/trucks while in Canada </w:t>
      </w:r>
    </w:p>
    <w:p w:rsidR="00E67EDB" w:rsidRDefault="00D62F62">
      <w:pPr>
        <w:spacing w:after="0"/>
        <w:ind w:left="2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transport is mainly by water by rivers.</w:t>
      </w:r>
    </w:p>
    <w:p w:rsidR="00E67EDB" w:rsidRDefault="00D62F62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In Kenya, transportation is expensive while in Canada it is cheap.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Name four reserves found in coastal region of kenya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(4mks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Shimba hill </w:t>
      </w: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Sarabuko-sokoke forest reserves</w:t>
      </w: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Boni/dondori forests</w:t>
      </w: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Kaya forests</w:t>
      </w:r>
    </w:p>
    <w:p w:rsidR="00E67EDB" w:rsidRDefault="00D62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Mangrove forests</w:t>
      </w:r>
    </w:p>
    <w:p w:rsidR="00E67EDB" w:rsidRDefault="00D62F62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(i) what is forest conservation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 it is the protection of forests against ov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er-exploitation and misuse by man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(ii)State four significance of forestry in Kenya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-provision of wood fuel e.g. charcoal, firewood  and sawdust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-for building and construction materials such as timber , poles and boards.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-trees act 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wind breakers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-for protection of catchment areas for ecological conservation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-production of industrial raw materials e.g. rubber, latex and weaving </w:t>
      </w:r>
    </w:p>
    <w:p w:rsidR="00E67EDB" w:rsidRDefault="00D62F62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materials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(e)  Explain four factors that favour the exploitation of softwood forests in Canada.  (8mk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spacing w:after="0"/>
        <w:ind w:left="63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-Winters are mild and rivers are ice free in British Columbia making it possible to transport logs thought the year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E67EDB" w:rsidRDefault="00D62F62">
      <w:pPr>
        <w:spacing w:after="0"/>
        <w:ind w:left="63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-The fast flowing rivers with plenty of waters provide adequate water for the processing of wood.</w:t>
      </w:r>
    </w:p>
    <w:p w:rsidR="00E67EDB" w:rsidRDefault="00D62F62">
      <w:pPr>
        <w:spacing w:after="0"/>
        <w:ind w:left="63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-There is high demand for forests products within Canada and U.S.A</w:t>
      </w:r>
    </w:p>
    <w:p w:rsidR="00E67EDB" w:rsidRDefault="00D62F62">
      <w:pPr>
        <w:spacing w:after="0"/>
        <w:ind w:left="63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-Availability of water from the rivers for processing of timber into pulp and paper</w:t>
      </w:r>
    </w:p>
    <w:p w:rsidR="00E67EDB" w:rsidRDefault="00D62F62">
      <w:pPr>
        <w:spacing w:after="0"/>
        <w:ind w:left="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-location of industries along the coastline of the pacific ocean thus easing the exportation of the produ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cts to U.S.A , Europe and Japan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4 x 2 =8mks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a) list three types of fieldwork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Fieldwork research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Field excursion/ Field Trip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Field study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b) Students from your school carried out a field study in a market.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i) list down the normal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pattern that the fieldwork procedure takes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(5mks)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-identify the topic of study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-statement of objectives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-formulation of hypothesis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-prepare for the fieldwork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-conduct the actual study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NB/ THE ORDER MUST BE FOLLOWED</w:t>
      </w:r>
    </w:p>
    <w:p w:rsidR="00E67EDB" w:rsidRDefault="00D62F6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ii) Give five activiti</w:t>
      </w:r>
      <w:r>
        <w:rPr>
          <w:rFonts w:ascii="Times New Roman" w:eastAsia="Times New Roman" w:hAnsi="Times New Roman" w:cs="Times New Roman"/>
          <w:sz w:val="24"/>
          <w:szCs w:val="24"/>
        </w:rPr>
        <w:t>es the students will require to do before going for the fieldwork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(5mks)</w:t>
      </w:r>
    </w:p>
    <w:p w:rsidR="00E67EDB" w:rsidRDefault="00D62F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Seek permission from authorities</w:t>
      </w:r>
    </w:p>
    <w:p w:rsidR="00E67EDB" w:rsidRDefault="00D62F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Conduct a reconnaissance</w:t>
      </w:r>
    </w:p>
    <w:p w:rsidR="00E67EDB" w:rsidRDefault="00D62F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Adjust objectives and hypothesis</w:t>
      </w:r>
    </w:p>
    <w:p w:rsidR="00E67EDB" w:rsidRDefault="00D62F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Choose suitable methods of data collection</w:t>
      </w:r>
    </w:p>
    <w:p w:rsidR="00E67EDB" w:rsidRDefault="00D62F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Assemble necessary tools</w:t>
      </w:r>
    </w:p>
    <w:p w:rsidR="00E67EDB" w:rsidRDefault="00D62F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Prepare a working schedule</w:t>
      </w:r>
    </w:p>
    <w:p w:rsidR="00E67EDB" w:rsidRDefault="00D62F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Divide the students into groups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67EDB" w:rsidRDefault="00D62F6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iii) State three objectives of the study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E67EDB" w:rsidRDefault="00D62F62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-To find out which types of goods are sold in the market.</w:t>
      </w:r>
    </w:p>
    <w:p w:rsidR="00E67EDB" w:rsidRDefault="00D62F62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-To find out sources of the goods sold in the market.</w:t>
      </w:r>
    </w:p>
    <w:p w:rsidR="00E67EDB" w:rsidRDefault="00D62F62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-To find out the challenges encountered in marketing of the goods.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N/B: Award any relevant correctly stated objective.</w:t>
      </w:r>
    </w:p>
    <w:p w:rsidR="00E67EDB" w:rsidRDefault="00D62F6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iv) List three problems they are likely to encounter during the study(3mks)</w:t>
      </w:r>
    </w:p>
    <w:p w:rsidR="00E67EDB" w:rsidRDefault="00D62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Inadequate data.</w:t>
      </w:r>
    </w:p>
    <w:p w:rsidR="00E67EDB" w:rsidRDefault="00D62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Advance weather conditions e.g. rainfall</w:t>
      </w:r>
    </w:p>
    <w:p w:rsidR="00E67EDB" w:rsidRDefault="00D62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Fatigue</w:t>
      </w:r>
    </w:p>
    <w:p w:rsidR="00E67EDB" w:rsidRDefault="00D62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Mechanical breakdown of vehicles.</w:t>
      </w:r>
    </w:p>
    <w:p w:rsidR="00E67EDB" w:rsidRDefault="00D62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Sickness team member/researcher.</w:t>
      </w:r>
    </w:p>
    <w:p w:rsidR="00E67EDB" w:rsidRDefault="00E67E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7EDB" w:rsidRDefault="00D62F6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v) Prepare a working schedule to be used during the study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E67EDB" w:rsidRDefault="00D62F62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5.00A.M- 5.30AM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-arrival</w:t>
      </w:r>
    </w:p>
    <w:p w:rsidR="00E67EDB" w:rsidRDefault="00D62F62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5.30A.M-8.30AM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-travelling</w:t>
      </w:r>
    </w:p>
    <w:p w:rsidR="00E67EDB" w:rsidRDefault="00D62F62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8.30AM-9.30AM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-breakfast</w:t>
      </w:r>
    </w:p>
    <w:p w:rsidR="00E67EDB" w:rsidRDefault="00D62F62">
      <w:pPr>
        <w:spacing w:after="0" w:line="240" w:lineRule="auto"/>
        <w:ind w:left="4320" w:hanging="2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9.3OAM-10.30AM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-instructions and dividing into groups</w:t>
      </w:r>
    </w:p>
    <w:p w:rsidR="00E67EDB" w:rsidRDefault="00D62F62">
      <w:pPr>
        <w:spacing w:after="0" w:line="240" w:lineRule="auto"/>
        <w:ind w:left="4320" w:hanging="2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10.30AM-12.00PM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 field study in the food market.</w:t>
      </w:r>
    </w:p>
    <w:p w:rsidR="00E67EDB" w:rsidRDefault="00D62F62">
      <w:pPr>
        <w:spacing w:after="0" w:line="240" w:lineRule="auto"/>
        <w:ind w:left="4320" w:hanging="2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12.00- 1.00PM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-interviewing the trader.</w:t>
      </w:r>
    </w:p>
    <w:p w:rsidR="00E67EDB" w:rsidRDefault="00D62F62">
      <w:pPr>
        <w:spacing w:after="0" w:line="240" w:lineRule="auto"/>
        <w:ind w:left="4320" w:hanging="2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1.00PM-2.00PM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 lunch</w:t>
      </w:r>
    </w:p>
    <w:p w:rsidR="00E67EDB" w:rsidRDefault="00D62F62">
      <w:pPr>
        <w:spacing w:after="0" w:line="240" w:lineRule="auto"/>
        <w:ind w:left="4320" w:hanging="2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2:00PM- 4:00PM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 travelling back to the school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Or any other well organized schedule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vi)  List two follow-up activities that the students could have been involved in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-Discussing and comparing notes in groups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-Group secretaries make a presentation in class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-Compiling the reports</w:t>
      </w:r>
    </w:p>
    <w:p w:rsidR="00E67EDB" w:rsidRDefault="00D62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-present the data in tables,graphs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e.t.c</w:t>
      </w:r>
    </w:p>
    <w:p w:rsidR="00E67EDB" w:rsidRDefault="00E67EDB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a</w:t>
      </w:r>
      <w:r>
        <w:rPr>
          <w:rFonts w:ascii="Times New Roman" w:eastAsia="Times New Roman" w:hAnsi="Times New Roman" w:cs="Times New Roman"/>
          <w:sz w:val="24"/>
          <w:szCs w:val="24"/>
        </w:rPr>
        <w:t>. i. Define the term mining.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(2 mks)</w:t>
      </w:r>
    </w:p>
    <w:p w:rsidR="00E67EDB" w:rsidRDefault="00D62F62">
      <w:pPr>
        <w:spacing w:after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It’s the extraction of valuable minerals from the ground.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ii. State three ways in which minerals occur.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(3 mks)</w:t>
      </w:r>
    </w:p>
    <w:p w:rsidR="00E67EDB" w:rsidRDefault="00D62F6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 veins and lodes</w:t>
      </w:r>
    </w:p>
    <w:p w:rsidR="00E67EDB" w:rsidRDefault="00D62F6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Beds and seams</w:t>
      </w:r>
    </w:p>
    <w:p w:rsidR="00E67EDB" w:rsidRDefault="00D62F6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Weathering products</w:t>
      </w:r>
    </w:p>
    <w:p w:rsidR="00E67EDB" w:rsidRDefault="00D62F6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Alluvial/placer deposits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b. i. State and explain 4 factors that influence the occurrence and exploitation of minerals.</w:t>
      </w:r>
    </w:p>
    <w:p w:rsidR="00E67EDB" w:rsidRDefault="00D62F62">
      <w:pPr>
        <w:spacing w:after="0"/>
        <w:ind w:left="720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(8 mks)</w:t>
      </w:r>
    </w:p>
    <w:p w:rsidR="00E67EDB" w:rsidRDefault="00D62F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Value of the mineral</w:t>
      </w:r>
    </w:p>
    <w:p w:rsidR="00E67EDB" w:rsidRDefault="00D62F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Transport costs</w:t>
      </w:r>
    </w:p>
    <w:p w:rsidR="00E67EDB" w:rsidRDefault="00D62F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Labour  availability</w:t>
      </w:r>
    </w:p>
    <w:p w:rsidR="00E67EDB" w:rsidRDefault="00D62F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Political factors</w:t>
      </w:r>
    </w:p>
    <w:p w:rsidR="00E67EDB" w:rsidRDefault="00D62F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Capital availability</w:t>
      </w:r>
    </w:p>
    <w:p w:rsidR="00E67EDB" w:rsidRDefault="00D62F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Size of the mineral deposits</w:t>
      </w:r>
    </w:p>
    <w:p w:rsidR="00E67EDB" w:rsidRDefault="00D62F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Demand for the mineral/market factors</w:t>
      </w:r>
    </w:p>
    <w:p w:rsidR="00E67EDB" w:rsidRDefault="00D62F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Quality of the ore</w:t>
      </w:r>
    </w:p>
    <w:p w:rsidR="00E67EDB" w:rsidRDefault="00D62F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Level of technology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Well explained points 4 x 2 = 8mks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ii. Explain any two methods employed in underground mining.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Shaft method – vertical shafts are sunk into the earth’s crust and connected to horizontal 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tunnels in order to reach the mineral.</w:t>
      </w:r>
    </w:p>
    <w:p w:rsidR="00E67EDB" w:rsidRDefault="00D62F6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Drift/Adit method – horizontal tunnels are dug into the hill or valley sides to reach the mineral.</w:t>
      </w:r>
    </w:p>
    <w:p w:rsidR="00E67EDB" w:rsidRDefault="00D62F6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Solution method – pipes ar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 sunk at great depths to the mineral deposits eg. sulphur. Super heated water is directed through the pipes to dissolve the mineral, which is then pumped to 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 surface.</w:t>
      </w:r>
    </w:p>
    <w:p w:rsidR="00E67EDB" w:rsidRDefault="00D62F6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Drilling method – wells are dug and oil or gas are extracted.  2 x 2 = 4mks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c. i</w:t>
      </w:r>
      <w:r>
        <w:rPr>
          <w:rFonts w:ascii="Times New Roman" w:eastAsia="Times New Roman" w:hAnsi="Times New Roman" w:cs="Times New Roman"/>
          <w:sz w:val="24"/>
          <w:szCs w:val="24"/>
        </w:rPr>
        <w:t>. State 4 effects of mining in the environment.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(4 mks)</w:t>
      </w:r>
    </w:p>
    <w:p w:rsidR="00E67EDB" w:rsidRDefault="00D62F6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Leads to land dereliction.</w:t>
      </w:r>
    </w:p>
    <w:p w:rsidR="00E67EDB" w:rsidRDefault="00D62F6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Collapse of underground mines may lead to heavy casualties/loss of human lives and destruction of property.</w:t>
      </w:r>
    </w:p>
    <w:p w:rsidR="00E67EDB" w:rsidRDefault="00D62F6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Pollution of soil, air and water.</w:t>
      </w:r>
    </w:p>
    <w:p w:rsidR="00E67EDB" w:rsidRDefault="00D62F6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Mining activities interfere with the local water table.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ii. Highlight 4 problems facing mining in Kenya.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(4 mks)</w:t>
      </w:r>
    </w:p>
    <w:p w:rsidR="00E67EDB" w:rsidRDefault="00D62F6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Extraction and processing of some minerals pollute the environment.</w:t>
      </w:r>
    </w:p>
    <w:p w:rsidR="00E67EDB" w:rsidRDefault="00D62F6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Inadequate capital for mineral exploitation.</w:t>
      </w:r>
    </w:p>
    <w:p w:rsidR="00E67EDB" w:rsidRDefault="00D62F6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Lack of skilled pers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onnel limits mineral exploration.</w:t>
      </w:r>
    </w:p>
    <w:p w:rsidR="00E67EDB" w:rsidRDefault="00D62F6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Mining activities are mainly in the hands of foreign companies who repatriate the profits to their home countries.</w:t>
      </w:r>
    </w:p>
    <w:p w:rsidR="00E67EDB" w:rsidRDefault="00D62F6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Competition from developed countries.</w:t>
      </w:r>
    </w:p>
    <w:p w:rsidR="00E67EDB" w:rsidRDefault="00D62F6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Shortage of power/energy for mining activities.</w:t>
      </w:r>
    </w:p>
    <w:p w:rsidR="00E67EDB" w:rsidRDefault="00E67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a. i. Define the term forest.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(2 mks)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A forest is a collection of trees of one or more species growing naturally or planted by 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human  beings in an area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ii. Explain five uses of forests and forest products in Kenya.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Forests prevent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 soil from erosion.</w:t>
      </w:r>
    </w:p>
    <w:p w:rsidR="00E67EDB" w:rsidRDefault="00D62F6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Provision of raw materials for various industries.</w:t>
      </w:r>
    </w:p>
    <w:p w:rsidR="00E67EDB" w:rsidRDefault="00D62F6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Source of fuel.</w:t>
      </w:r>
    </w:p>
    <w:p w:rsidR="00E67EDB" w:rsidRDefault="00D62F6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Source of food – sericulture and apiculture are practiced in forests.</w:t>
      </w:r>
    </w:p>
    <w:p w:rsidR="00E67EDB" w:rsidRDefault="00D62F6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Provide employment opportunities and are a source of revenue.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(5x2=10 mks)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Award well explained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points.</w:t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b. i. Outline any 4 problems facing forestry in Kenya.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(4 mks)</w:t>
      </w:r>
    </w:p>
    <w:p w:rsidR="00E67EDB" w:rsidRDefault="00D62F6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Over exploitation and illegal logging.</w:t>
      </w:r>
    </w:p>
    <w:p w:rsidR="00E67EDB" w:rsidRDefault="00D62F6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Destruction of forests by drought, fires, pests and diseases.</w:t>
      </w:r>
    </w:p>
    <w:p w:rsidR="00E67EDB" w:rsidRDefault="00D62F6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Massive deforestation due to encroachment into forest lands.</w:t>
      </w:r>
    </w:p>
    <w:p w:rsidR="00E67EDB" w:rsidRDefault="00D62F6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Poor forest mana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gement and conservation practices.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ii. Highlight five forest conservation measures commonly used in Kenya.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(5 mks)</w:t>
      </w:r>
    </w:p>
    <w:p w:rsidR="00E67EDB" w:rsidRDefault="00D62F6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Creation of forest reserves.</w:t>
      </w:r>
    </w:p>
    <w:p w:rsidR="00E67EDB" w:rsidRDefault="00D62F6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Agro-forestry and silviculture.</w:t>
      </w:r>
    </w:p>
    <w:p w:rsidR="00E67EDB" w:rsidRDefault="00D62F6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Encouraging afforestation and reafforestation practices.</w:t>
      </w:r>
    </w:p>
    <w:p w:rsidR="00E67EDB" w:rsidRDefault="00D62F6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Use of alternative sources of energy and energy saving devices.</w:t>
      </w:r>
    </w:p>
    <w:p w:rsidR="00E67EDB" w:rsidRDefault="00D62F6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Employment of forest warders who protect forests from illegal exploitation.</w:t>
      </w:r>
    </w:p>
    <w:p w:rsidR="00E67EDB" w:rsidRDefault="00D62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0"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(5x1=5 mks)</w:t>
      </w:r>
    </w:p>
    <w:p w:rsidR="00E67EDB" w:rsidRDefault="00E67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7EDB" w:rsidRDefault="00D62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c. State four characteristics of soft wood forests in Canada.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7EDB" w:rsidRDefault="00D62F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Trees are conical in shape</w:t>
      </w:r>
    </w:p>
    <w:p w:rsidR="00E67EDB" w:rsidRDefault="00D62F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Trees occur in pure strands</w:t>
      </w:r>
    </w:p>
    <w:p w:rsidR="00E67EDB" w:rsidRDefault="00D62F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Trees grow tall and straight 30 – 40 metres</w:t>
      </w:r>
    </w:p>
    <w:p w:rsidR="00E67EDB" w:rsidRDefault="00D62F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Trees bare cones </w:t>
      </w:r>
    </w:p>
    <w:p w:rsidR="00E67EDB" w:rsidRDefault="00D62F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Forest are evergreen</w:t>
      </w:r>
    </w:p>
    <w:p w:rsidR="00E67EDB" w:rsidRDefault="00D62F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Forest have no undergrowth</w:t>
      </w:r>
    </w:p>
    <w:p w:rsidR="00E67EDB" w:rsidRDefault="00D62F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Trees have thick barks.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4 x 1 = 4mks</w:t>
      </w:r>
    </w:p>
    <w:sectPr w:rsidR="00E67EDB">
      <w:headerReference w:type="default" r:id="rId9"/>
      <w:footerReference w:type="default" r:id="rId10"/>
      <w:pgSz w:w="12240" w:h="15840"/>
      <w:pgMar w:top="9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F62" w:rsidRDefault="00D62F62">
      <w:pPr>
        <w:spacing w:after="0" w:line="240" w:lineRule="auto"/>
      </w:pPr>
      <w:r>
        <w:separator/>
      </w:r>
    </w:p>
  </w:endnote>
  <w:endnote w:type="continuationSeparator" w:id="0">
    <w:p w:rsidR="00D62F62" w:rsidRDefault="00D62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EDB" w:rsidRDefault="00D62F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FE4329">
      <w:rPr>
        <w:color w:val="000000"/>
      </w:rPr>
      <w:fldChar w:fldCharType="separate"/>
    </w:r>
    <w:r w:rsidR="00FE4329">
      <w:rPr>
        <w:noProof/>
        <w:color w:val="000000"/>
      </w:rPr>
      <w:t>1</w:t>
    </w:r>
    <w:r>
      <w:rPr>
        <w:color w:val="000000"/>
      </w:rPr>
      <w:fldChar w:fldCharType="end"/>
    </w:r>
  </w:p>
  <w:p w:rsidR="00FE4329" w:rsidRDefault="00FE4329" w:rsidP="00FE4329">
    <w:pPr>
      <w:tabs>
        <w:tab w:val="center" w:pos="4680"/>
        <w:tab w:val="right" w:pos="9360"/>
      </w:tabs>
      <w:spacing w:after="0" w:line="240" w:lineRule="auto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https://elimuspace.co.ke/ +254705738367 FOR MARKING SCHEMES</w:t>
    </w:r>
  </w:p>
  <w:p w:rsidR="00E67EDB" w:rsidRDefault="00E67E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F62" w:rsidRDefault="00D62F62">
      <w:pPr>
        <w:spacing w:after="0" w:line="240" w:lineRule="auto"/>
      </w:pPr>
      <w:r>
        <w:separator/>
      </w:r>
    </w:p>
  </w:footnote>
  <w:footnote w:type="continuationSeparator" w:id="0">
    <w:p w:rsidR="00D62F62" w:rsidRDefault="00D62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329" w:rsidRDefault="00FE4329" w:rsidP="00FE4329">
    <w:pPr>
      <w:tabs>
        <w:tab w:val="center" w:pos="4680"/>
        <w:tab w:val="right" w:pos="9360"/>
      </w:tabs>
      <w:spacing w:after="0" w:line="240" w:lineRule="auto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https://elimuspace.co.ke/ +254705738367 FOR MARKING SCHEMES</w:t>
    </w:r>
  </w:p>
  <w:p w:rsidR="00FE4329" w:rsidRDefault="00FE43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4CC"/>
    <w:multiLevelType w:val="multilevel"/>
    <w:tmpl w:val="F210F4B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89D10D5"/>
    <w:multiLevelType w:val="multilevel"/>
    <w:tmpl w:val="F1284A60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8D3806"/>
    <w:multiLevelType w:val="multilevel"/>
    <w:tmpl w:val="0A4201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17146DF"/>
    <w:multiLevelType w:val="multilevel"/>
    <w:tmpl w:val="5218DCC6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A7C4ABA"/>
    <w:multiLevelType w:val="multilevel"/>
    <w:tmpl w:val="075A798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D4FE5"/>
    <w:multiLevelType w:val="multilevel"/>
    <w:tmpl w:val="80442772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E029A2"/>
    <w:multiLevelType w:val="multilevel"/>
    <w:tmpl w:val="DFBAA19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C643B0D"/>
    <w:multiLevelType w:val="multilevel"/>
    <w:tmpl w:val="4844B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EEA14D2"/>
    <w:multiLevelType w:val="multilevel"/>
    <w:tmpl w:val="BD2E2B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6617E0"/>
    <w:multiLevelType w:val="multilevel"/>
    <w:tmpl w:val="3B243A76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8F7119"/>
    <w:multiLevelType w:val="multilevel"/>
    <w:tmpl w:val="3B78EF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2476B89"/>
    <w:multiLevelType w:val="multilevel"/>
    <w:tmpl w:val="46EAF6F2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1BB4A85"/>
    <w:multiLevelType w:val="multilevel"/>
    <w:tmpl w:val="08342292"/>
    <w:lvl w:ilvl="0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48A6877"/>
    <w:multiLevelType w:val="multilevel"/>
    <w:tmpl w:val="D744F1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6151E03"/>
    <w:multiLevelType w:val="multilevel"/>
    <w:tmpl w:val="1360C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CA27A32"/>
    <w:multiLevelType w:val="multilevel"/>
    <w:tmpl w:val="51A6E59A"/>
    <w:lvl w:ilvl="0">
      <w:start w:val="2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37958D4"/>
    <w:multiLevelType w:val="multilevel"/>
    <w:tmpl w:val="04EC2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44153E7"/>
    <w:multiLevelType w:val="multilevel"/>
    <w:tmpl w:val="FED4D6B6"/>
    <w:lvl w:ilvl="0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67C82D96"/>
    <w:multiLevelType w:val="multilevel"/>
    <w:tmpl w:val="F91405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68EA3268"/>
    <w:multiLevelType w:val="multilevel"/>
    <w:tmpl w:val="08504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BDD48BB"/>
    <w:multiLevelType w:val="multilevel"/>
    <w:tmpl w:val="CCFA19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514573D"/>
    <w:multiLevelType w:val="multilevel"/>
    <w:tmpl w:val="EAC4F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79313144"/>
    <w:multiLevelType w:val="multilevel"/>
    <w:tmpl w:val="927654B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17"/>
  </w:num>
  <w:num w:numId="5">
    <w:abstractNumId w:val="14"/>
  </w:num>
  <w:num w:numId="6">
    <w:abstractNumId w:val="12"/>
  </w:num>
  <w:num w:numId="7">
    <w:abstractNumId w:val="15"/>
  </w:num>
  <w:num w:numId="8">
    <w:abstractNumId w:val="19"/>
  </w:num>
  <w:num w:numId="9">
    <w:abstractNumId w:val="0"/>
  </w:num>
  <w:num w:numId="10">
    <w:abstractNumId w:val="6"/>
  </w:num>
  <w:num w:numId="11">
    <w:abstractNumId w:val="21"/>
  </w:num>
  <w:num w:numId="12">
    <w:abstractNumId w:val="2"/>
  </w:num>
  <w:num w:numId="13">
    <w:abstractNumId w:val="16"/>
  </w:num>
  <w:num w:numId="14">
    <w:abstractNumId w:val="13"/>
  </w:num>
  <w:num w:numId="15">
    <w:abstractNumId w:val="22"/>
  </w:num>
  <w:num w:numId="16">
    <w:abstractNumId w:val="20"/>
  </w:num>
  <w:num w:numId="17">
    <w:abstractNumId w:val="8"/>
  </w:num>
  <w:num w:numId="18">
    <w:abstractNumId w:val="18"/>
  </w:num>
  <w:num w:numId="19">
    <w:abstractNumId w:val="10"/>
  </w:num>
  <w:num w:numId="20">
    <w:abstractNumId w:val="3"/>
  </w:num>
  <w:num w:numId="21">
    <w:abstractNumId w:val="7"/>
  </w:num>
  <w:num w:numId="22">
    <w:abstractNumId w:val="9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67EDB"/>
    <w:rsid w:val="00D62F62"/>
    <w:rsid w:val="00E67EDB"/>
    <w:rsid w:val="00FE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4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329"/>
  </w:style>
  <w:style w:type="paragraph" w:styleId="Footer">
    <w:name w:val="footer"/>
    <w:basedOn w:val="Normal"/>
    <w:link w:val="FooterChar"/>
    <w:uiPriority w:val="99"/>
    <w:unhideWhenUsed/>
    <w:rsid w:val="00FE4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3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4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329"/>
  </w:style>
  <w:style w:type="paragraph" w:styleId="Footer">
    <w:name w:val="footer"/>
    <w:basedOn w:val="Normal"/>
    <w:link w:val="FooterChar"/>
    <w:uiPriority w:val="99"/>
    <w:unhideWhenUsed/>
    <w:rsid w:val="00FE4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1761</Words>
  <Characters>10038</Characters>
  <Application>Microsoft Office Word</Application>
  <DocSecurity>0</DocSecurity>
  <Lines>83</Lines>
  <Paragraphs>23</Paragraphs>
  <ScaleCrop>false</ScaleCrop>
  <Company/>
  <LinksUpToDate>false</LinksUpToDate>
  <CharactersWithSpaces>11776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BUSINESS ACCOUNT</cp:lastModifiedBy>
  <cp:revision>3</cp:revision>
  <dcterms:created xsi:type="dcterms:W3CDTF">2022-02-12T03:34:00Z</dcterms:created>
  <dcterms:modified xsi:type="dcterms:W3CDTF">2022-02-12T03:35:00Z</dcterms:modified>
</cp:coreProperties>
</file>