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46" w:rsidRDefault="008B591F">
      <w:r>
        <w:rPr>
          <w:b/>
        </w:rPr>
        <w:t xml:space="preserve">NAME…………………………………………………………ADM. NO………………CLASS……… </w:t>
      </w:r>
    </w:p>
    <w:p w:rsidR="00E01546" w:rsidRDefault="008B5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E01546" w:rsidRDefault="008B591F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</w:p>
    <w:p w:rsidR="00E01546" w:rsidRDefault="008B591F">
      <w:r>
        <w:rPr>
          <w:b/>
        </w:rPr>
        <w:t>MATHEMATICS</w:t>
      </w:r>
    </w:p>
    <w:p w:rsidR="00E01546" w:rsidRDefault="00E01546"/>
    <w:p w:rsidR="00E01546" w:rsidRDefault="008B591F">
      <w:r>
        <w:rPr>
          <w:b/>
        </w:rPr>
        <w:t>TIME: 2 HOURS</w: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01546" w:rsidRDefault="008B591F">
      <w:pPr>
        <w:rPr>
          <w:rFonts w:ascii="Arial Black" w:eastAsia="Arial Black" w:hAnsi="Arial Black" w:cs="Arial Black"/>
          <w:b/>
        </w:rPr>
      </w:pPr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>20</w:t>
      </w:r>
      <w:r w:rsidR="005E2AFB">
        <w:rPr>
          <w:rFonts w:eastAsia="Arial Black" w:hAnsi="Arial Black" w:cs="Arial Black"/>
          <w:b/>
        </w:rPr>
        <w:t>22</w:t>
      </w:r>
      <w:bookmarkStart w:id="0" w:name="_GoBack"/>
      <w:bookmarkEnd w:id="0"/>
      <w:r>
        <w:rPr>
          <w:rFonts w:ascii="Arial Black" w:eastAsia="Arial Black" w:hAnsi="Arial Black" w:cs="Arial Black"/>
          <w:b/>
        </w:rPr>
        <w:t xml:space="preserve"> EXAMINATION</w:t>
      </w:r>
    </w:p>
    <w:p w:rsidR="00E01546" w:rsidRDefault="00E01546">
      <w:pPr>
        <w:rPr>
          <w:color w:val="000000"/>
          <w:sz w:val="28"/>
          <w:szCs w:val="28"/>
        </w:rPr>
      </w:pPr>
    </w:p>
    <w:p w:rsidR="00E01546" w:rsidRDefault="00E01546"/>
    <w:p w:rsidR="00E01546" w:rsidRDefault="00E01546"/>
    <w:p w:rsidR="00E01546" w:rsidRDefault="00E01546"/>
    <w:p w:rsidR="00E01546" w:rsidRDefault="008B591F">
      <w:pPr>
        <w:rPr>
          <w:u w:val="single"/>
        </w:rPr>
      </w:pPr>
      <w:r>
        <w:rPr>
          <w:b/>
          <w:u w:val="single"/>
        </w:rPr>
        <w:t>INSTRUCTIONS TO CANDIDATES</w:t>
      </w:r>
    </w:p>
    <w:p w:rsidR="00E01546" w:rsidRDefault="008B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Write </w:t>
      </w:r>
      <w:proofErr w:type="gramStart"/>
      <w:r>
        <w:rPr>
          <w:color w:val="000000"/>
        </w:rPr>
        <w:t>your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Name</w:t>
      </w:r>
      <w:r>
        <w:rPr>
          <w:color w:val="000000"/>
        </w:rPr>
        <w:t xml:space="preserve"> and </w:t>
      </w:r>
      <w:r>
        <w:rPr>
          <w:b/>
          <w:color w:val="000000"/>
        </w:rPr>
        <w:t>Adm. No</w:t>
      </w:r>
      <w:r>
        <w:rPr>
          <w:color w:val="000000"/>
        </w:rPr>
        <w:t xml:space="preserve"> in the space provided.</w:t>
      </w:r>
    </w:p>
    <w:p w:rsidR="00E01546" w:rsidRDefault="008B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These papers consist of two sections; Section A and </w:t>
      </w:r>
      <w:r>
        <w:rPr>
          <w:color w:val="000000"/>
        </w:rPr>
        <w:t>section B.</w:t>
      </w:r>
    </w:p>
    <w:p w:rsidR="00E01546" w:rsidRDefault="008B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Answer all questions in section A and Section B.</w:t>
      </w:r>
    </w:p>
    <w:p w:rsidR="00E01546" w:rsidRDefault="008B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Write all </w:t>
      </w:r>
      <w:proofErr w:type="gramStart"/>
      <w:r>
        <w:rPr>
          <w:color w:val="000000"/>
        </w:rPr>
        <w:t>your</w:t>
      </w:r>
      <w:proofErr w:type="gramEnd"/>
      <w:r>
        <w:rPr>
          <w:color w:val="000000"/>
        </w:rPr>
        <w:t xml:space="preserve"> working on the space provided.</w:t>
      </w:r>
    </w:p>
    <w:p w:rsidR="00E01546" w:rsidRDefault="008B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Marks are awarded for steps which are correctly worked.</w:t>
      </w:r>
    </w:p>
    <w:p w:rsidR="00E01546" w:rsidRDefault="008B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</w:rPr>
        <w:t>Calculators must not be used.</w:t>
      </w:r>
    </w:p>
    <w:p w:rsidR="00E01546" w:rsidRDefault="008B591F">
      <w:r>
        <w:rPr>
          <w:b/>
        </w:rPr>
        <w:t>For Examiner’s Use Only</w:t>
      </w:r>
    </w:p>
    <w:p w:rsidR="00E01546" w:rsidRDefault="00E01546"/>
    <w:tbl>
      <w:tblPr>
        <w:tblStyle w:val="a"/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73"/>
        <w:gridCol w:w="673"/>
        <w:gridCol w:w="673"/>
        <w:gridCol w:w="674"/>
      </w:tblGrid>
      <w:tr w:rsidR="00E01546">
        <w:tc>
          <w:tcPr>
            <w:tcW w:w="1368" w:type="dxa"/>
          </w:tcPr>
          <w:p w:rsidR="00E01546" w:rsidRDefault="008B591F">
            <w:pPr>
              <w:spacing w:line="360" w:lineRule="auto"/>
            </w:pPr>
            <w:r>
              <w:t>Question</w:t>
            </w:r>
          </w:p>
        </w:tc>
        <w:tc>
          <w:tcPr>
            <w:tcW w:w="662" w:type="dxa"/>
          </w:tcPr>
          <w:p w:rsidR="00E01546" w:rsidRDefault="008B591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73" w:type="dxa"/>
          </w:tcPr>
          <w:p w:rsidR="00E01546" w:rsidRDefault="008B591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673" w:type="dxa"/>
          </w:tcPr>
          <w:p w:rsidR="00E01546" w:rsidRDefault="008B591F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673" w:type="dxa"/>
          </w:tcPr>
          <w:p w:rsidR="00E01546" w:rsidRDefault="008B591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674" w:type="dxa"/>
          </w:tcPr>
          <w:p w:rsidR="00E01546" w:rsidRDefault="008B591F">
            <w:pPr>
              <w:spacing w:line="360" w:lineRule="auto"/>
              <w:jc w:val="center"/>
            </w:pPr>
            <w:r>
              <w:t>13</w:t>
            </w:r>
          </w:p>
        </w:tc>
      </w:tr>
      <w:tr w:rsidR="00E01546">
        <w:tc>
          <w:tcPr>
            <w:tcW w:w="1368" w:type="dxa"/>
          </w:tcPr>
          <w:p w:rsidR="00E01546" w:rsidRDefault="008B591F">
            <w:pPr>
              <w:spacing w:line="360" w:lineRule="auto"/>
            </w:pPr>
            <w:r>
              <w:t>Marks</w:t>
            </w:r>
          </w:p>
        </w:tc>
        <w:tc>
          <w:tcPr>
            <w:tcW w:w="662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7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7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7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 w:rsidR="00E01546" w:rsidRDefault="00E01546">
            <w:pPr>
              <w:spacing w:line="360" w:lineRule="auto"/>
              <w:jc w:val="center"/>
            </w:pPr>
          </w:p>
        </w:tc>
      </w:tr>
    </w:tbl>
    <w:p w:rsidR="00E01546" w:rsidRDefault="00E01546"/>
    <w:tbl>
      <w:tblPr>
        <w:tblStyle w:val="a0"/>
        <w:tblW w:w="7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E01546">
        <w:tc>
          <w:tcPr>
            <w:tcW w:w="1368" w:type="dxa"/>
          </w:tcPr>
          <w:p w:rsidR="00E01546" w:rsidRDefault="008B591F">
            <w:pPr>
              <w:spacing w:line="360" w:lineRule="auto"/>
            </w:pPr>
            <w:r>
              <w:t>Question</w:t>
            </w:r>
          </w:p>
        </w:tc>
        <w:tc>
          <w:tcPr>
            <w:tcW w:w="662" w:type="dxa"/>
          </w:tcPr>
          <w:p w:rsidR="00E01546" w:rsidRDefault="008B591F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663" w:type="dxa"/>
          </w:tcPr>
          <w:p w:rsidR="00E01546" w:rsidRDefault="008B591F">
            <w:pPr>
              <w:spacing w:line="360" w:lineRule="auto"/>
              <w:jc w:val="center"/>
            </w:pPr>
            <w:r>
              <w:t>22</w:t>
            </w:r>
          </w:p>
        </w:tc>
      </w:tr>
      <w:tr w:rsidR="00E01546">
        <w:tc>
          <w:tcPr>
            <w:tcW w:w="1368" w:type="dxa"/>
          </w:tcPr>
          <w:p w:rsidR="00E01546" w:rsidRDefault="008B591F">
            <w:pPr>
              <w:spacing w:line="360" w:lineRule="auto"/>
            </w:pPr>
            <w:r>
              <w:t>Marks</w:t>
            </w:r>
          </w:p>
        </w:tc>
        <w:tc>
          <w:tcPr>
            <w:tcW w:w="662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E01546" w:rsidRDefault="00E01546">
            <w:pPr>
              <w:spacing w:line="360" w:lineRule="auto"/>
              <w:jc w:val="center"/>
            </w:pPr>
          </w:p>
        </w:tc>
      </w:tr>
    </w:tbl>
    <w:p w:rsidR="00E01546" w:rsidRDefault="008B591F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101600</wp:posOffset>
                </wp:positionV>
                <wp:extent cx="809625" cy="695325"/>
                <wp:effectExtent l="0" t="0" r="0" b="0"/>
                <wp:wrapNone/>
                <wp:docPr id="10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1546" w:rsidRDefault="00E015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404.0pt;margin-top:8.0pt;width:63.75pt;height:54.75pt;z-index:2;mso-position-horizontal-relative:text;mso-position-vertical-relative:text;mso-width-relative:page;mso-height-relative:page;mso-wrap-distance-left:0.0pt;mso-wrap-distance-right:0.0pt;visibility:visible;v-text-anchor:middle;">
                <v:stroke startarrowwidth="narrow" startarrowlength="short" endarrowwidth="narrow" endarrowlength="short" joinstyle="miter"/>
                <v:fill/>
                <v:textbox inset="7.2pt,7.2pt,7.2pt,7.2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101600</wp:posOffset>
                </wp:positionV>
                <wp:extent cx="809625" cy="466725"/>
                <wp:effectExtent l="0" t="0" r="0" b="0"/>
                <wp:wrapNone/>
                <wp:docPr id="10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1546" w:rsidRDefault="008B591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TOTAL</w:t>
                            </w:r>
                          </w:p>
                          <w:p w:rsidR="00E01546" w:rsidRDefault="008B591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MARKS</w:t>
                            </w:r>
                          </w:p>
                          <w:p w:rsidR="00E01546" w:rsidRDefault="00E015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350.0pt;margin-top:8.0pt;width:63.75pt;height:36.75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" w:cs="Arial" w:eastAsia="Arial" w:hAnsi="Arial"/>
                          <w:b/>
                          <w:color w:val="000000"/>
                          <w:sz w:val="22"/>
                        </w:rPr>
                        <w:t>TOTAL</w:t>
                      </w:r>
                    </w:p>
                    <w:p>
                      <w:pPr>
                        <w:pStyle w:val="style0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" w:cs="Arial" w:eastAsia="Arial" w:hAnsi="Arial"/>
                          <w:b/>
                          <w:color w:val="000000"/>
                          <w:sz w:val="22"/>
                        </w:rPr>
                        <w:t>MARKS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rPr>
          <w:sz w:val="18"/>
          <w:szCs w:val="18"/>
        </w:rPr>
      </w:pPr>
      <w:r>
        <w:rPr>
          <w:i/>
          <w:sz w:val="18"/>
          <w:szCs w:val="18"/>
        </w:rPr>
        <w:t>This paper consists of 12 printed pages. Students should check the question paper to ensure that all the Pages are printed as indicated and no questions are</w:t>
      </w:r>
      <w:r>
        <w:rPr>
          <w:i/>
          <w:sz w:val="18"/>
          <w:szCs w:val="18"/>
        </w:rPr>
        <w:t xml:space="preserve"> missing.</w:t>
      </w:r>
    </w:p>
    <w:p w:rsidR="00E01546" w:rsidRDefault="00E01546"/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spacing w:line="360" w:lineRule="auto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spacing w:line="360" w:lineRule="auto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spacing w:line="360" w:lineRule="auto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spacing w:line="360" w:lineRule="auto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spacing w:line="360" w:lineRule="auto"/>
        <w:rPr>
          <w:color w:val="000000"/>
        </w:rPr>
      </w:pPr>
    </w:p>
    <w:p w:rsidR="00E01546" w:rsidRDefault="008B591F">
      <w:pPr>
        <w:jc w:val="center"/>
      </w:pPr>
      <w:r>
        <w:rPr>
          <w:b/>
        </w:rPr>
        <w:lastRenderedPageBreak/>
        <w:t xml:space="preserve">SECTION   </w:t>
      </w:r>
      <w:proofErr w:type="gramStart"/>
      <w:r>
        <w:rPr>
          <w:b/>
        </w:rPr>
        <w:t>A   50</w:t>
      </w:r>
      <w:proofErr w:type="gramEnd"/>
      <w:r>
        <w:rPr>
          <w:b/>
        </w:rPr>
        <w:t xml:space="preserve"> MARKS</w:t>
      </w:r>
    </w:p>
    <w:p w:rsidR="00E01546" w:rsidRDefault="008B591F">
      <w:pPr>
        <w:jc w:val="center"/>
        <w:rPr>
          <w:u w:val="single"/>
        </w:rPr>
      </w:pPr>
      <w:r>
        <w:rPr>
          <w:b/>
          <w:u w:val="single"/>
        </w:rPr>
        <w:t>ANSWER ALL QUESTIONS IN THIS SECTION</w: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E01546" w:rsidRDefault="008B5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Ayub</w:t>
      </w:r>
      <w:proofErr w:type="spellEnd"/>
      <w:r>
        <w:rPr>
          <w:color w:val="000000"/>
        </w:rPr>
        <w:t xml:space="preserve"> travelled part of the journey by train and the rest of the journey by bus. The total fare was </w:t>
      </w:r>
      <w:proofErr w:type="spellStart"/>
      <w:r>
        <w:rPr>
          <w:color w:val="000000"/>
        </w:rPr>
        <w:t>Ksh</w:t>
      </w:r>
      <w:proofErr w:type="spellEnd"/>
      <w:r>
        <w:rPr>
          <w:color w:val="000000"/>
        </w:rPr>
        <w:t xml:space="preserve"> 4000. On return, the fare of the bus was hiked by a half of what he had paid</w:t>
      </w:r>
      <w:r>
        <w:rPr>
          <w:color w:val="000000"/>
        </w:rPr>
        <w:t xml:space="preserve"> and the total fare of the return journey hiked to </w:t>
      </w:r>
      <w:proofErr w:type="spellStart"/>
      <w:r>
        <w:rPr>
          <w:color w:val="000000"/>
        </w:rPr>
        <w:t>Ksh</w:t>
      </w:r>
      <w:proofErr w:type="spellEnd"/>
      <w:r>
        <w:rPr>
          <w:color w:val="000000"/>
        </w:rPr>
        <w:t xml:space="preserve"> 4800. Find the train fare.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(3mks).</w: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8B5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When 19346 </w:t>
      </w:r>
      <w:proofErr w:type="gramStart"/>
      <w:r>
        <w:rPr>
          <w:color w:val="000000"/>
        </w:rPr>
        <w:t>is</w:t>
      </w:r>
      <w:proofErr w:type="gramEnd"/>
      <w:r>
        <w:rPr>
          <w:color w:val="000000"/>
        </w:rPr>
        <w:t xml:space="preserve"> divided by a number, the quotient is 841 and the remainder is 3. What is the number? (3mks).</w: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8B5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 square toilet is covered by a number of whole rectangular tiles of sides 60cm by 48cm. </w:t>
      </w:r>
      <w:proofErr w:type="gramStart"/>
      <w:r>
        <w:rPr>
          <w:color w:val="000000"/>
        </w:rPr>
        <w:t>Calculate</w:t>
      </w:r>
      <w:proofErr w:type="gramEnd"/>
      <w:r>
        <w:rPr>
          <w:color w:val="000000"/>
        </w:rPr>
        <w:t xml:space="preserve"> the least possible area of the room in square </w:t>
      </w:r>
      <w:proofErr w:type="spellStart"/>
      <w:r>
        <w:rPr>
          <w:color w:val="000000"/>
        </w:rPr>
        <w:t>metres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(3mks).</w: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8B59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50800</wp:posOffset>
                </wp:positionV>
                <wp:extent cx="602615" cy="588645"/>
                <wp:effectExtent l="0" t="0" r="0" b="0"/>
                <wp:wrapNone/>
                <wp:docPr id="102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615" cy="588645"/>
                          <a:chOff x="5044693" y="3485678"/>
                          <a:chExt cx="602615" cy="58864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044693" y="3485678"/>
                            <a:ext cx="602615" cy="588645"/>
                            <a:chOff x="2354" y="12371"/>
                            <a:chExt cx="1077" cy="927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354" y="12371"/>
                              <a:ext cx="1075" cy="9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1546" w:rsidRDefault="00E015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354" y="12371"/>
                              <a:ext cx="1077" cy="9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01546" w:rsidRDefault="008B591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u w:val="single"/>
                                  </w:rPr>
                                  <w:t>1470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u w:val="single"/>
                                    <w:vertAlign w:val="superscript"/>
                                  </w:rPr>
                                  <w:t>2</w:t>
                                </w:r>
                              </w:p>
                              <w:p w:rsidR="00E01546" w:rsidRDefault="008B591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7056</w:t>
                                </w:r>
                              </w:p>
                              <w:p w:rsidR="00E01546" w:rsidRDefault="00E01546">
                                <w:pPr>
                                  <w:textDirection w:val="btLr"/>
                                </w:pPr>
                              </w:p>
                              <w:p w:rsidR="00E01546" w:rsidRDefault="00E015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2416" y="12771"/>
                              <a:ext cx="663" cy="176"/>
                              <a:chOff x="2442" y="12784"/>
                              <a:chExt cx="663" cy="176"/>
                            </a:xfrm>
                          </wpg:grpSpPr>
                          <wps:wsp>
                            <wps:cNvPr id="5" name="Straight Arrow Connector 5"/>
                            <wps:cNvCnPr/>
                            <wps:spPr>
                              <a:xfrm>
                                <a:off x="2517" y="12784"/>
                                <a:ext cx="588" cy="13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 flipH="1">
                                <a:off x="2442" y="12784"/>
                                <a:ext cx="75" cy="176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" name="Straight Arrow Connector 7"/>
                            <wps:cNvCnPr/>
                            <wps:spPr>
                              <a:xfrm rot="10800000">
                                <a:off x="2442" y="12872"/>
                                <a:ext cx="0" cy="88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8" filled="f" stroked="f" style="position:absolute;margin-left:79.0pt;margin-top:4.0pt;width:47.45pt;height:46.35pt;z-index:4;mso-position-horizontal-relative:text;mso-position-vertical-relative:text;mso-width-relative:page;mso-height-relative:page;mso-wrap-distance-left:0.0pt;mso-wrap-distance-right:0.0pt;visibility:visible;" coordsize="602615,588645" coordorigin="5044693,3485678">
                <v:group id="1029" filled="f" stroked="f" style="position:absolute;left:5044693;top:3485678;width:602615;height:588645;z-index:2;mso-position-horizontal-relative:page;mso-position-vertical-relative:page;mso-width-relative:page;mso-height-relative:page;visibility:visible;" coordsize="1077,927" coordorigin="2354,12371">
                  <v:rect id="1030" filled="f" stroked="f" style="position:absolute;left:2354;top:12371;width:1075;height:9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031" fillcolor="white" stroked="t" style="position:absolute;left:2354;top:12371;width:1077;height:927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 color="white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  <w:u w:val="single"/>
                            </w:rPr>
                            <w:t>1470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u w:val="single"/>
                              <w:vertAlign w:val="superscript"/>
                            </w:rPr>
                            <w:t>2</w:t>
                          </w:r>
                        </w:p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>7056</w:t>
                          </w:r>
                        </w:p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group id="1032" filled="f" stroked="f" style="position:absolute;left:2416;top:12771;width:663;height:176;z-index:4;mso-position-horizontal-relative:page;mso-position-vertical-relative:page;mso-width-relative:page;mso-height-relative:page;visibility:visible;" coordsize="663,176" coordorigin="2442,12784">
                    <v:shapetype id="_x0000_t32" coordsize="21600,21600" o:spt="32" o:oned="t" path="m,l21600,21600e">
                      <v:path arrowok="t" fillok="f" o:connecttype="none"/>
                      <o:lock v:ext="edit" shapetype="t"/>
                    </v:shapetype>
                    <v:shape id="1033" type="#_x0000_t32" fillcolor="white" style="position:absolute;left:2517;top:12784;width:588;height:13;z-index:2;mso-position-horizontal-relative:page;mso-position-vertical-relative:page;mso-width-relative:page;mso-height-relative:page;visibility:visible;">
                      <v:stroke joinstyle="miter"/>
                      <v:fill/>
                    </v:shape>
                    <v:shape id="1034" type="#_x0000_t32" fillcolor="white" style="position:absolute;left:2442;top:12784;width:75;height:176;z-index:3;mso-position-horizontal-relative:page;mso-position-vertical-relative:page;mso-width-relative:page;mso-height-relative:page;visibility:visible;flip:x;">
                      <v:stroke joinstyle="miter"/>
                      <v:fill/>
                    </v:shape>
                    <v:shape id="1035" type="#_x0000_t32" fillcolor="white" style="position:absolute;left:2442;top:12872;width:0;height:88;z-index:4;mso-position-horizontal-relative:page;mso-position-vertical-relative:page;mso-width-relative:page;mso-height-relative:page;visibility:visible;rotation:-11796480fd;">
                      <v:stroke joinstyle="miter"/>
                      <v:fill/>
                    </v:shape>
                    <v:fill/>
                  </v:group>
                  <v:fill/>
                </v:group>
                <v:fill/>
              </v:group>
            </w:pict>
          </mc:Fallback>
        </mc:AlternateContent>
      </w:r>
    </w:p>
    <w:p w:rsidR="00E01546" w:rsidRDefault="008B5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Evaluate                  using prime factors and leave your answer in prime factors form. </w:t>
      </w:r>
      <w:r>
        <w:rPr>
          <w:color w:val="000000"/>
        </w:rPr>
        <w:tab/>
        <w:t>(4mks).</w: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8B5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Evaluate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(4mks).</w:t>
      </w:r>
      <w:r>
        <w:rPr>
          <w:noProof/>
        </w:rPr>
        <mc:AlternateContent>
          <mc:Choice Requires="wpg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3173094" cy="1042035"/>
                <wp:effectExtent l="0" t="0" r="0" b="0"/>
                <wp:wrapNone/>
                <wp:docPr id="10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3094" cy="1042035"/>
                          <a:chOff x="3759453" y="3258983"/>
                          <a:chExt cx="3173095" cy="104203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3759453" y="3258983"/>
                            <a:ext cx="3173095" cy="1042035"/>
                            <a:chOff x="2578" y="5145"/>
                            <a:chExt cx="5911" cy="1641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2578" y="5145"/>
                              <a:ext cx="5900" cy="1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1546" w:rsidRDefault="00E015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578" y="5145"/>
                              <a:ext cx="5911" cy="16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01546" w:rsidRDefault="008B591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  <w:vertAlign w:val="superscript"/>
                                  </w:rPr>
                                  <w:t xml:space="preserve">    1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  <w:vertAlign w:val="subscript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2"/>
                                  </w:rPr>
                                  <w:t>3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+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2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2"/>
                                  </w:rPr>
                                  <w:t>(2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2"/>
                                  </w:rPr>
                                  <w:t xml:space="preserve"> -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2"/>
                                  </w:rPr>
                                  <w:t>)</w:t>
                                </w:r>
                              </w:p>
                              <w:p w:rsidR="00E01546" w:rsidRDefault="008B591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2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  <w:vertAlign w:val="super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  <w:vertAlign w:val="subscript"/>
                                  </w:rPr>
                                  <w:t>4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÷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vertAlign w:val="subscript"/>
                                  </w:rPr>
                                  <w:t>2</w:t>
                                </w:r>
                              </w:p>
                              <w:p w:rsidR="00E01546" w:rsidRDefault="00E015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2683" y="5595"/>
                              <a:ext cx="4592" cy="1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6" filled="f" stroked="f" style="position:absolute;margin-left:92.0pt;margin-top:0.0pt;width:249.85pt;height:82.05pt;z-index:5;mso-position-horizontal-relative:text;mso-position-vertical-relative:text;mso-width-relative:page;mso-height-relative:page;mso-wrap-distance-left:0.0pt;mso-wrap-distance-right:0.0pt;visibility:visible;" coordsize="3173095,1042035" coordorigin="3759453,3258983">
                <v:group id="1037" filled="f" stroked="f" style="position:absolute;left:3759453;top:3258983;width:3173095;height:1042035;z-index:2;mso-position-horizontal-relative:page;mso-position-vertical-relative:page;mso-width-relative:page;mso-height-relative:page;visibility:visible;" coordsize="5911,1641" coordorigin="2578,5145">
                  <v:rect id="1038" filled="f" stroked="f" style="position:absolute;left:2578;top:5145;width:5900;height:16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039" fillcolor="white" stroked="t" style="position:absolute;left:2578;top:5145;width:5911;height:1641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 color="white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  <w:sz w:val="28"/>
                              <w:vertAlign w:val="superscript"/>
                            </w:rPr>
                            <w:t xml:space="preserve">    1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28"/>
                              <w:vertAlign w:val="subscript"/>
                            </w:rPr>
                            <w:t xml:space="preserve">2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 xml:space="preserve">of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32"/>
                            </w:rPr>
                            <w:t>3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>/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 xml:space="preserve"> +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>/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32"/>
                            </w:rPr>
                            <w:t>(2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>/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32"/>
                            </w:rPr>
                            <w:t xml:space="preserve"> -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>/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32"/>
                            </w:rPr>
                            <w:t>)</w:t>
                          </w:r>
                        </w:p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  <w:sz w:val="32"/>
                            </w:rPr>
                            <w:t xml:space="preserve">      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28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28"/>
                              <w:vertAlign w:val="subscript"/>
                            </w:rPr>
                            <w:t>4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 xml:space="preserve">of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>/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 xml:space="preserve"> ÷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</w:rPr>
                            <w:t>/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vertAlign w:val="subscript"/>
                            </w:rPr>
                            <w:t>2</w:t>
                          </w:r>
                        </w:p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40" type="#_x0000_t32" fillcolor="white" style="position:absolute;left:2683;top:5595;width:4592;height:15;z-index:4;mso-position-horizontal-relative:page;mso-position-vertical-relative:page;mso-width-relative:page;mso-height-relative:page;visibility:visible;">
                    <v:stroke joinstyle="miter"/>
                    <v:fill/>
                  </v:shape>
                  <v:fill/>
                </v:group>
                <v:fill/>
              </v:group>
            </w:pict>
          </mc:Fallback>
        </mc:AlternateConten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8B5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Use number line to solve    6 – (- 4)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(2mks).</w: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8B5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Given that X= 4 and y = -6, evaluate the following.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(3mks). </w: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8B59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proofErr w:type="gramStart"/>
      <w:r>
        <w:rPr>
          <w:color w:val="000000"/>
        </w:rPr>
        <w:t>6x</w:t>
      </w:r>
      <w:proofErr w:type="gramEnd"/>
      <w:r>
        <w:rPr>
          <w:color w:val="000000"/>
        </w:rPr>
        <w:t xml:space="preserve"> – 3xy</w: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color w:val="000000"/>
        </w:rPr>
      </w:pPr>
    </w:p>
    <w:p w:rsidR="00E01546" w:rsidRDefault="008B591F">
      <w:pPr>
        <w:numPr>
          <w:ilvl w:val="0"/>
          <w:numId w:val="3"/>
        </w:numPr>
      </w:pPr>
      <w:r>
        <w:t xml:space="preserve">Simplify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(3mks)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45720</wp:posOffset>
                </wp:positionV>
                <wp:extent cx="1576070" cy="661670"/>
                <wp:effectExtent l="0" t="0" r="0" b="0"/>
                <wp:wrapSquare wrapText="bothSides"/>
                <wp:docPr id="10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607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1546" w:rsidRDefault="008B591F">
                            <w:pPr>
                              <w:ind w:left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a + 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_ 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a - b</w:t>
                            </w:r>
                          </w:p>
                          <w:p w:rsidR="00E01546" w:rsidRDefault="008B591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  <w:t xml:space="preserve">     3</w:t>
                            </w:r>
                          </w:p>
                          <w:p w:rsidR="00E01546" w:rsidRDefault="00E01546">
                            <w:pPr>
                              <w:textDirection w:val="btLr"/>
                            </w:pPr>
                          </w:p>
                          <w:p w:rsidR="00E01546" w:rsidRDefault="00E015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fillcolor="white" stroked="t" style="position:absolute;margin-left:92.0pt;margin-top:3.6pt;width:124.1pt;height:52.1pt;z-index:6;mso-position-horizontal-relative:text;mso-position-vertical-relative:text;mso-width-relative:page;mso-height-relative:page;mso-wrap-distance-top:3.6000001pt;mso-wrap-distance-bottom:3.6000001pt;visibility:visible;">
                <v:stroke startarrowwidth="narrow" startarrowlength="short" endarrowwidth="narrow" endarrowlength="short" joinstyle="miter" color="white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ind w:left="720"/>
                        <w:textDirection w:val="btLr"/>
                        <w:rPr/>
                      </w:pPr>
                      <w:r>
                        <w:rPr>
                          <w:rFonts w:ascii="Arial" w:cs="Arial" w:eastAsia="Arial" w:hAnsi="Arial"/>
                          <w:color w:val="000000"/>
                          <w:u w:val="single"/>
                        </w:rPr>
                        <w:t>a + b</w:t>
                      </w:r>
                      <w:r>
                        <w:rPr>
                          <w:rFonts w:ascii="Arial" w:cs="Arial" w:eastAsia="Arial" w:hAnsi="Arial"/>
                          <w:color w:val="000000"/>
                        </w:rPr>
                        <w:t xml:space="preserve"> _ 2</w:t>
                      </w:r>
                      <w:r>
                        <w:rPr>
                          <w:rFonts w:ascii="Arial" w:cs="Arial" w:eastAsia="Arial" w:hAnsi="Arial"/>
                          <w:color w:val="000000"/>
                          <w:u w:val="single"/>
                        </w:rPr>
                        <w:t>a - b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rFonts w:ascii="Arial" w:cs="Arial" w:eastAsia="Arial" w:hAnsi="Arial"/>
                          <w:color w:val="000000"/>
                        </w:rPr>
                        <w:t xml:space="preserve">   </w:t>
                      </w:r>
                      <w:r>
                        <w:rPr>
                          <w:rFonts w:ascii="Arial" w:cs="Arial" w:eastAsia="Arial" w:hAnsi="Arial"/>
                          <w:color w:val="000000"/>
                        </w:rPr>
                        <w:tab/>
                      </w:r>
                      <w:r>
                        <w:rPr>
                          <w:rFonts w:ascii="Arial" w:cs="Arial" w:eastAsia="Arial" w:hAnsi="Arial"/>
                          <w:color w:val="000000"/>
                        </w:rPr>
                        <w:t xml:space="preserve">    2</w:t>
                      </w:r>
                      <w:r>
                        <w:rPr>
                          <w:rFonts w:ascii="Arial" w:cs="Arial" w:eastAsia="Arial" w:hAnsi="Arial"/>
                          <w:color w:val="000000"/>
                        </w:rPr>
                        <w:tab/>
                      </w:r>
                      <w:r>
                        <w:rPr>
                          <w:rFonts w:ascii="Arial" w:cs="Arial" w:eastAsia="Arial" w:hAnsi="Arial"/>
                          <w:color w:val="000000"/>
                        </w:rPr>
                        <w:t xml:space="preserve">     3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t>The ratio of boys and girls in a mixed school is 2:3. If there are 160 boys, how many girls are there? (3mks).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t>Find the ratio  a:c, given that;</w:t>
      </w:r>
    </w:p>
    <w:p w:rsidR="00E01546" w:rsidRDefault="00E01546"/>
    <w:p w:rsidR="00E01546" w:rsidRDefault="008B591F">
      <w:pPr>
        <w:ind w:left="720"/>
      </w:pPr>
      <w:proofErr w:type="gramStart"/>
      <w:r>
        <w:t>a:</w:t>
      </w:r>
      <w:proofErr w:type="gramEnd"/>
      <w:r>
        <w:t>b = 7: 1, b:d = 1: 2, d: c = 2: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(4mks).</w:t>
      </w: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8B591F">
      <w:pPr>
        <w:numPr>
          <w:ilvl w:val="0"/>
          <w:numId w:val="3"/>
        </w:numPr>
      </w:pPr>
      <w:r>
        <w:t xml:space="preserve">The perimeter of a semicircular protractor is 14.28cm. Find its radius. </w:t>
      </w:r>
      <w:r>
        <w:tab/>
      </w:r>
      <w:r>
        <w:tab/>
        <w:t xml:space="preserve">            (3mks)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t>The area of the sector of a circle is 38.5cm</w:t>
      </w:r>
      <w:r>
        <w:rPr>
          <w:vertAlign w:val="superscript"/>
        </w:rPr>
        <w:t>2</w:t>
      </w:r>
      <w:r>
        <w:t xml:space="preserve">. Find the radius of the circle if the angle subtended at the </w:t>
      </w:r>
      <w:proofErr w:type="spellStart"/>
      <w:r>
        <w:t>centre</w:t>
      </w:r>
      <w:proofErr w:type="spellEnd"/>
      <w:r>
        <w:t xml:space="preserve"> is 90</w:t>
      </w:r>
      <w:r>
        <w:rPr>
          <w:vertAlign w:val="superscript"/>
        </w:rPr>
        <w:t>0</w:t>
      </w:r>
      <w:r>
        <w:t xml:space="preserve">. (Take π= </w:t>
      </w:r>
      <w:r>
        <w:rPr>
          <w:vertAlign w:val="superscript"/>
        </w:rPr>
        <w:t>22</w:t>
      </w:r>
      <w:r>
        <w:t>/</w:t>
      </w:r>
      <w:r>
        <w:rPr>
          <w:vertAlign w:val="subscript"/>
        </w:rPr>
        <w:t>7</w:t>
      </w:r>
      <w:r>
        <w:t xml:space="preserve">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</w:t>
      </w:r>
      <w:r>
        <w:t>3mks).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t>A cylindrical column of fat has diameter 17.5cm and height 10cm. Calculate the density in g/cm</w:t>
      </w:r>
      <w:r>
        <w:rPr>
          <w:vertAlign w:val="superscript"/>
        </w:rPr>
        <w:t>3</w:t>
      </w:r>
      <w:r>
        <w:t>of fat if the column has a mass of 2kg.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(3mks)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t xml:space="preserve">Express the following measurements in 3 </w:t>
      </w:r>
      <w:proofErr w:type="spellStart"/>
      <w:r>
        <w:t>s.f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 xml:space="preserve">                    (3mks)</w:t>
      </w:r>
    </w:p>
    <w:p w:rsidR="00E01546" w:rsidRDefault="008B591F">
      <w:pPr>
        <w:numPr>
          <w:ilvl w:val="0"/>
          <w:numId w:val="2"/>
        </w:numPr>
      </w:pPr>
      <w:r>
        <w:t>36.7892</w:t>
      </w:r>
    </w:p>
    <w:p w:rsidR="00E01546" w:rsidRDefault="00E01546"/>
    <w:p w:rsidR="00E01546" w:rsidRDefault="00E01546"/>
    <w:p w:rsidR="00E01546" w:rsidRDefault="008B591F">
      <w:pPr>
        <w:numPr>
          <w:ilvl w:val="0"/>
          <w:numId w:val="2"/>
        </w:numPr>
      </w:pPr>
      <w:r>
        <w:t>0.09854</w:t>
      </w:r>
    </w:p>
    <w:p w:rsidR="00E01546" w:rsidRDefault="00E01546"/>
    <w:p w:rsidR="00E01546" w:rsidRDefault="00E01546"/>
    <w:p w:rsidR="00E01546" w:rsidRDefault="008B591F">
      <w:pPr>
        <w:numPr>
          <w:ilvl w:val="0"/>
          <w:numId w:val="2"/>
        </w:numPr>
      </w:pPr>
      <w:r>
        <w:t>345204</w:t>
      </w:r>
    </w:p>
    <w:p w:rsidR="00E01546" w:rsidRDefault="00E0154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t>Find the square root of 0.001952 using mathematical table.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t>Arrange the following numbers in an ascending order.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E01546" w:rsidRDefault="00E01546"/>
    <w:p w:rsidR="00E01546" w:rsidRDefault="008B591F">
      <w:pPr>
        <w:ind w:left="720"/>
        <w:rPr>
          <w:vertAlign w:val="subscript"/>
        </w:rPr>
      </w:pPr>
      <w:r>
        <w:t xml:space="preserve"> 2</w:t>
      </w:r>
      <w:r>
        <w:rPr>
          <w:vertAlign w:val="superscript"/>
        </w:rPr>
        <w:t>7</w:t>
      </w:r>
      <w:r>
        <w:t>/</w:t>
      </w:r>
      <w:r>
        <w:rPr>
          <w:vertAlign w:val="subscript"/>
        </w:rPr>
        <w:t>8</w:t>
      </w:r>
      <w:r>
        <w:t xml:space="preserve">,   </w:t>
      </w:r>
      <w:r>
        <w:rPr>
          <w:vertAlign w:val="superscript"/>
        </w:rPr>
        <w:t>14</w:t>
      </w:r>
      <w:r>
        <w:t>/</w:t>
      </w:r>
      <w:r>
        <w:rPr>
          <w:vertAlign w:val="subscript"/>
        </w:rPr>
        <w:t>5</w:t>
      </w:r>
      <w:r>
        <w:t xml:space="preserve">,   3, </w:t>
      </w:r>
      <w:r>
        <w:rPr>
          <w:vertAlign w:val="superscript"/>
        </w:rPr>
        <w:t>17</w:t>
      </w:r>
      <w:r>
        <w:t>/</w:t>
      </w:r>
      <w:r>
        <w:rPr>
          <w:vertAlign w:val="subscript"/>
        </w:rPr>
        <w:t>9</w:t>
      </w: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  <w:rPr>
          <w:vertAlign w:val="subscript"/>
        </w:rPr>
      </w:pPr>
    </w:p>
    <w:p w:rsidR="00E01546" w:rsidRDefault="00E01546">
      <w:pPr>
        <w:ind w:left="720"/>
      </w:pPr>
    </w:p>
    <w:p w:rsidR="00E01546" w:rsidRDefault="00E01546"/>
    <w:p w:rsidR="00E01546" w:rsidRDefault="00E01546"/>
    <w:p w:rsidR="00E01546" w:rsidRDefault="00E01546"/>
    <w:p w:rsidR="00E01546" w:rsidRDefault="008B591F">
      <w:pPr>
        <w:jc w:val="center"/>
        <w:rPr>
          <w:u w:val="single"/>
        </w:rPr>
      </w:pPr>
      <w:r>
        <w:rPr>
          <w:b/>
          <w:u w:val="single"/>
        </w:rPr>
        <w:t>SECTION B     50 MARKS</w:t>
      </w:r>
    </w:p>
    <w:p w:rsidR="00E01546" w:rsidRDefault="008B591F">
      <w:pPr>
        <w:jc w:val="center"/>
        <w:rPr>
          <w:u w:val="single"/>
        </w:rPr>
      </w:pPr>
      <w:r>
        <w:rPr>
          <w:b/>
          <w:u w:val="single"/>
        </w:rPr>
        <w:t>ANSWER ALL QUESTIONS IN THIS SECTION</w:t>
      </w:r>
    </w:p>
    <w:p w:rsidR="00E01546" w:rsidRDefault="00E01546"/>
    <w:p w:rsidR="00E01546" w:rsidRDefault="008B591F">
      <w:pPr>
        <w:numPr>
          <w:ilvl w:val="0"/>
          <w:numId w:val="3"/>
        </w:numPr>
      </w:pPr>
      <w:r>
        <w:t>A rectangle measures 18cm by 12cm.</w:t>
      </w:r>
    </w:p>
    <w:p w:rsidR="00E01546" w:rsidRDefault="008B591F">
      <w:pPr>
        <w:numPr>
          <w:ilvl w:val="0"/>
          <w:numId w:val="4"/>
        </w:numPr>
        <w:ind w:left="900"/>
      </w:pPr>
      <w:r>
        <w:t>If each dimension is reduced by 2cm, by what percentage is:</w:t>
      </w:r>
    </w:p>
    <w:p w:rsidR="00E01546" w:rsidRDefault="008B591F">
      <w:pPr>
        <w:numPr>
          <w:ilvl w:val="0"/>
          <w:numId w:val="5"/>
        </w:numPr>
      </w:pPr>
      <w:r>
        <w:t>The perimeter reduced.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5"/>
        </w:numPr>
      </w:pPr>
      <w:r>
        <w:t>The area of the rectangle reduced.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(3mks)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r>
        <w:br/>
      </w:r>
    </w:p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4"/>
        </w:numPr>
        <w:ind w:left="900"/>
      </w:pPr>
      <w:r>
        <w:lastRenderedPageBreak/>
        <w:t>If each dimension is reduced by 2%, by what percentage is the area of the rectangle reduced. (4mks).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t>(a) Study the equations below and complete the tables.</w:t>
      </w:r>
    </w:p>
    <w:p w:rsidR="00E01546" w:rsidRDefault="00E01546">
      <w:pPr>
        <w:ind w:left="720"/>
      </w:pPr>
    </w:p>
    <w:p w:rsidR="00E01546" w:rsidRDefault="00E01546">
      <w:pPr>
        <w:jc w:val="center"/>
      </w:pPr>
    </w:p>
    <w:p w:rsidR="00E01546" w:rsidRDefault="008B591F">
      <w:pPr>
        <w:jc w:val="center"/>
      </w:pPr>
      <w:r>
        <w:t>7x + 2y = 16</w:t>
      </w:r>
    </w:p>
    <w:p w:rsidR="00E01546" w:rsidRDefault="008B591F">
      <w:r>
        <w:t xml:space="preserve">               2x-y = 3                                                       </w:t>
      </w:r>
    </w:p>
    <w:tbl>
      <w:tblPr>
        <w:tblStyle w:val="a1"/>
        <w:tblW w:w="2096" w:type="dxa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07"/>
        <w:gridCol w:w="507"/>
        <w:gridCol w:w="507"/>
      </w:tblGrid>
      <w:tr w:rsidR="00E01546">
        <w:trPr>
          <w:trHeight w:val="440"/>
        </w:trPr>
        <w:tc>
          <w:tcPr>
            <w:tcW w:w="575" w:type="dxa"/>
          </w:tcPr>
          <w:p w:rsidR="00E01546" w:rsidRDefault="008B591F">
            <w:pPr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x</w:t>
            </w:r>
          </w:p>
        </w:tc>
        <w:tc>
          <w:tcPr>
            <w:tcW w:w="507" w:type="dxa"/>
          </w:tcPr>
          <w:p w:rsidR="00E01546" w:rsidRDefault="008B59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7" w:type="dxa"/>
          </w:tcPr>
          <w:p w:rsidR="00E01546" w:rsidRDefault="008B59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7" w:type="dxa"/>
          </w:tcPr>
          <w:p w:rsidR="00E01546" w:rsidRDefault="008B59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E01546">
        <w:trPr>
          <w:trHeight w:val="440"/>
        </w:trPr>
        <w:tc>
          <w:tcPr>
            <w:tcW w:w="575" w:type="dxa"/>
          </w:tcPr>
          <w:p w:rsidR="00E01546" w:rsidRDefault="008B591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</w:p>
        </w:tc>
        <w:tc>
          <w:tcPr>
            <w:tcW w:w="507" w:type="dxa"/>
          </w:tcPr>
          <w:p w:rsidR="00E01546" w:rsidRDefault="00E015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7" w:type="dxa"/>
          </w:tcPr>
          <w:p w:rsidR="00E01546" w:rsidRDefault="00E015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7" w:type="dxa"/>
          </w:tcPr>
          <w:p w:rsidR="00E01546" w:rsidRDefault="00E015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01546" w:rsidRDefault="00E01546"/>
    <w:tbl>
      <w:tblPr>
        <w:tblStyle w:val="a2"/>
        <w:tblW w:w="2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07"/>
        <w:gridCol w:w="507"/>
        <w:gridCol w:w="507"/>
      </w:tblGrid>
      <w:tr w:rsidR="00E01546">
        <w:trPr>
          <w:trHeight w:val="440"/>
        </w:trPr>
        <w:tc>
          <w:tcPr>
            <w:tcW w:w="575" w:type="dxa"/>
          </w:tcPr>
          <w:p w:rsidR="00E01546" w:rsidRDefault="008B591F">
            <w:pPr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x</w:t>
            </w:r>
          </w:p>
        </w:tc>
        <w:tc>
          <w:tcPr>
            <w:tcW w:w="507" w:type="dxa"/>
          </w:tcPr>
          <w:p w:rsidR="00E01546" w:rsidRDefault="008B59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7" w:type="dxa"/>
          </w:tcPr>
          <w:p w:rsidR="00E01546" w:rsidRDefault="008B59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7" w:type="dxa"/>
          </w:tcPr>
          <w:p w:rsidR="00E01546" w:rsidRDefault="008B59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E01546">
        <w:trPr>
          <w:trHeight w:val="440"/>
        </w:trPr>
        <w:tc>
          <w:tcPr>
            <w:tcW w:w="575" w:type="dxa"/>
          </w:tcPr>
          <w:p w:rsidR="00E01546" w:rsidRDefault="008B591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</w:p>
        </w:tc>
        <w:tc>
          <w:tcPr>
            <w:tcW w:w="507" w:type="dxa"/>
          </w:tcPr>
          <w:p w:rsidR="00E01546" w:rsidRDefault="00E015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7" w:type="dxa"/>
          </w:tcPr>
          <w:p w:rsidR="00E01546" w:rsidRDefault="00E015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7" w:type="dxa"/>
          </w:tcPr>
          <w:p w:rsidR="00E01546" w:rsidRDefault="00E015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01546" w:rsidRDefault="008B591F">
      <w:r>
        <w:t xml:space="preserve">   </w:t>
      </w:r>
    </w:p>
    <w:p w:rsidR="00E01546" w:rsidRDefault="00E01546"/>
    <w:p w:rsidR="00E01546" w:rsidRDefault="008B591F">
      <w:r>
        <w:t xml:space="preserve">          (b) On the same axis, draw the graphs of y = 2x – 3 and y = 8 - </w:t>
      </w:r>
      <w:r>
        <w:rPr>
          <w:noProof/>
        </w:rPr>
        <w:drawing>
          <wp:inline distT="0" distB="0" distL="0" distR="0">
            <wp:extent cx="279400" cy="393700"/>
            <wp:effectExtent l="0" t="0" r="0" b="0"/>
            <wp:docPr id="1042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(4mks)</w:t>
      </w:r>
    </w:p>
    <w:p w:rsidR="00E01546" w:rsidRDefault="00E01546"/>
    <w:p w:rsidR="00E01546" w:rsidRDefault="00E01546"/>
    <w:p w:rsidR="00E01546" w:rsidRDefault="008B591F">
      <w:r>
        <w:rPr>
          <w:noProof/>
        </w:rPr>
        <w:lastRenderedPageBreak/>
        <w:drawing>
          <wp:inline distT="0" distB="0" distL="0" distR="0">
            <wp:extent cx="5943600" cy="5259705"/>
            <wp:effectExtent l="0" t="0" r="0" b="0"/>
            <wp:docPr id="1043" name="image2.jpg" descr="graph pap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943600" cy="525970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r>
        <w:t xml:space="preserve">     (c) Use the graph to solve the simultaneous equations;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E01546" w:rsidRDefault="00E01546"/>
    <w:p w:rsidR="00E01546" w:rsidRDefault="008B591F">
      <w:r>
        <w:t xml:space="preserve">         y = 2x – 3</w:t>
      </w:r>
    </w:p>
    <w:p w:rsidR="00E01546" w:rsidRDefault="008B591F">
      <w:r>
        <w:t xml:space="preserve">      </w:t>
      </w:r>
    </w:p>
    <w:p w:rsidR="00E01546" w:rsidRDefault="008B591F">
      <w:r>
        <w:t xml:space="preserve">         y = 8 - </w:t>
      </w:r>
      <w:r>
        <w:rPr>
          <w:noProof/>
        </w:rPr>
        <w:drawing>
          <wp:inline distT="0" distB="0" distL="0" distR="0">
            <wp:extent cx="279400" cy="393700"/>
            <wp:effectExtent l="0" t="0" r="0" b="0"/>
            <wp:docPr id="1044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t>(a) Draw triangle ABC in which AB = 11cm, AC = 8cm and BC = 5.6cm.</w:t>
      </w:r>
      <w:r>
        <w:tab/>
      </w:r>
      <w:r>
        <w:tab/>
        <w:t xml:space="preserve">   (2mks)</w:t>
      </w: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8B591F">
      <w:pPr>
        <w:ind w:left="720"/>
      </w:pPr>
      <w:r>
        <w:t xml:space="preserve">(b) Construct the bisectors of </w:t>
      </w:r>
      <w:r>
        <w:t>any two angles of the triangle and let the bisectors meet at R. (2mks)</w:t>
      </w: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8B591F">
      <w:pPr>
        <w:ind w:left="720"/>
      </w:pPr>
      <w:r>
        <w:t xml:space="preserve">(c) Draw the perpendicular from R to AB so that it cuts AB at M. </w:t>
      </w:r>
      <w:r>
        <w:tab/>
      </w:r>
      <w:r>
        <w:tab/>
      </w:r>
      <w:r>
        <w:tab/>
      </w:r>
      <w:r>
        <w:tab/>
        <w:t xml:space="preserve">     (2mks)</w:t>
      </w:r>
    </w:p>
    <w:p w:rsidR="00E01546" w:rsidRDefault="00E01546">
      <w:pPr>
        <w:ind w:left="720"/>
      </w:pPr>
    </w:p>
    <w:p w:rsidR="00E01546" w:rsidRDefault="008B591F">
      <w:pPr>
        <w:ind w:left="720"/>
      </w:pPr>
      <w:r>
        <w:t xml:space="preserve">(d) With </w:t>
      </w:r>
      <w:proofErr w:type="spellStart"/>
      <w:r>
        <w:t>centre</w:t>
      </w:r>
      <w:proofErr w:type="spellEnd"/>
      <w:r>
        <w:t xml:space="preserve"> R and the radius RM, Draw a circle. </w:t>
      </w:r>
      <w:r>
        <w:tab/>
      </w:r>
      <w:r>
        <w:tab/>
      </w:r>
      <w:r>
        <w:tab/>
      </w:r>
      <w:r>
        <w:tab/>
      </w:r>
      <w:r>
        <w:tab/>
        <w:t xml:space="preserve">     (2mks)</w:t>
      </w:r>
    </w:p>
    <w:p w:rsidR="00E01546" w:rsidRDefault="00E01546">
      <w:pPr>
        <w:ind w:left="720"/>
      </w:pPr>
    </w:p>
    <w:p w:rsidR="00E01546" w:rsidRDefault="008B591F">
      <w:pPr>
        <w:ind w:left="720"/>
      </w:pPr>
      <w:r>
        <w:t xml:space="preserve">(e) Calculate the area of the </w:t>
      </w:r>
      <w:r>
        <w:t>circle.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(2mks)</w:t>
      </w:r>
    </w:p>
    <w:p w:rsidR="00E01546" w:rsidRDefault="00E01546">
      <w:pPr>
        <w:ind w:left="720"/>
      </w:pPr>
    </w:p>
    <w:p w:rsidR="00E01546" w:rsidRDefault="00E01546">
      <w:pPr>
        <w:ind w:left="720"/>
      </w:pP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t>A carpenter constructed a closed wooden box with internal measurements 1.5m long by 0.8m wide and 0.4m high. The wood used in constructing the box was 1.0cm thick and had a density of 0.6 g/cm</w:t>
      </w:r>
      <w:r>
        <w:rPr>
          <w:vertAlign w:val="superscript"/>
        </w:rPr>
        <w:t>3</w:t>
      </w:r>
      <w:r>
        <w:t>.</w:t>
      </w:r>
    </w:p>
    <w:p w:rsidR="00E01546" w:rsidRDefault="008B591F">
      <w:pPr>
        <w:numPr>
          <w:ilvl w:val="0"/>
          <w:numId w:val="6"/>
        </w:numPr>
        <w:ind w:left="810" w:hanging="270"/>
      </w:pPr>
      <w:r>
        <w:t>Determine the:</w:t>
      </w:r>
    </w:p>
    <w:p w:rsidR="00E01546" w:rsidRDefault="008B591F">
      <w:pPr>
        <w:numPr>
          <w:ilvl w:val="0"/>
          <w:numId w:val="7"/>
        </w:numPr>
        <w:ind w:left="990" w:hanging="90"/>
      </w:pPr>
      <w:r>
        <w:t xml:space="preserve">Volume </w:t>
      </w:r>
      <w:r>
        <w:t>in cm</w:t>
      </w:r>
      <w:r>
        <w:rPr>
          <w:vertAlign w:val="superscript"/>
        </w:rPr>
        <w:t xml:space="preserve">3 </w:t>
      </w:r>
      <w:r>
        <w:t>of the wood used in constructing the box.</w:t>
      </w:r>
      <w:r>
        <w:tab/>
      </w:r>
      <w:r>
        <w:tab/>
      </w:r>
      <w:r>
        <w:tab/>
      </w:r>
      <w:r>
        <w:tab/>
        <w:t xml:space="preserve">           (3mks)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7"/>
        </w:numPr>
        <w:ind w:left="990" w:hanging="90"/>
      </w:pPr>
      <w:r>
        <w:t xml:space="preserve">Mass of the box in kg correct to 1dp.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6"/>
        </w:numPr>
        <w:ind w:left="810" w:hanging="270"/>
      </w:pPr>
      <w:r>
        <w:t xml:space="preserve">Identical cylindrical tins of diameter 10cm and height 20cm with a mass of 120g each were packed in the box. </w:t>
      </w:r>
      <w:r>
        <w:t>Calculate;</w:t>
      </w:r>
    </w:p>
    <w:p w:rsidR="00E01546" w:rsidRDefault="008B591F">
      <w:pPr>
        <w:numPr>
          <w:ilvl w:val="0"/>
          <w:numId w:val="8"/>
        </w:numPr>
      </w:pPr>
      <w:r>
        <w:t>Maximum number of tins that were packed in the box.</w:t>
      </w:r>
      <w:r>
        <w:tab/>
      </w:r>
      <w:r>
        <w:tab/>
      </w:r>
      <w:r>
        <w:tab/>
      </w:r>
      <w:r>
        <w:tab/>
        <w:t>(3mks)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8"/>
        </w:numPr>
      </w:pPr>
      <w:r>
        <w:t xml:space="preserve">Total mass of the box with the tins.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(2mks)</w:t>
      </w: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E01546">
      <w:pPr>
        <w:ind w:left="1530"/>
      </w:pPr>
    </w:p>
    <w:p w:rsidR="00E01546" w:rsidRDefault="008B591F">
      <w:pPr>
        <w:numPr>
          <w:ilvl w:val="0"/>
          <w:numId w:val="3"/>
        </w:numPr>
      </w:pPr>
      <w:r>
        <w:t>Find the size of the angles marked with letters.</w:t>
      </w:r>
    </w:p>
    <w:p w:rsidR="00E01546" w:rsidRDefault="00E01546"/>
    <w:p w:rsidR="00E01546" w:rsidRDefault="008B591F">
      <w:r>
        <w:t>(a)</w:t>
      </w:r>
      <w:r>
        <w:rPr>
          <w:noProof/>
        </w:rPr>
        <mc:AlternateContent>
          <mc:Choice Requires="wpg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25400</wp:posOffset>
                </wp:positionV>
                <wp:extent cx="1849754" cy="2039620"/>
                <wp:effectExtent l="0" t="0" r="0" b="0"/>
                <wp:wrapNone/>
                <wp:docPr id="104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9754" cy="2039620"/>
                          <a:chOff x="4109704" y="2760190"/>
                          <a:chExt cx="2354484" cy="2385102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4109704" y="2760190"/>
                            <a:ext cx="2354484" cy="2385102"/>
                            <a:chOff x="927" y="1344"/>
                            <a:chExt cx="3708" cy="3756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1417" y="1344"/>
                              <a:ext cx="2900" cy="3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1546" w:rsidRDefault="00E015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927" y="1344"/>
                              <a:ext cx="3708" cy="3756"/>
                              <a:chOff x="927" y="1344"/>
                              <a:chExt cx="3708" cy="3756"/>
                            </a:xfrm>
                          </wpg:grpSpPr>
                          <wpg:grpSp>
                            <wpg:cNvPr id="15" name="Group 15"/>
                            <wpg:cNvGrpSpPr/>
                            <wpg:grpSpPr>
                              <a:xfrm>
                                <a:off x="927" y="1344"/>
                                <a:ext cx="3708" cy="3756"/>
                                <a:chOff x="2340" y="2742"/>
                                <a:chExt cx="3708" cy="3756"/>
                              </a:xfrm>
                            </wpg:grpSpPr>
                            <wps:wsp>
                              <wps:cNvPr id="16" name="Regular Pentagon 16"/>
                              <wps:cNvSpPr/>
                              <wps:spPr>
                                <a:xfrm rot="-7920000">
                                  <a:off x="2830" y="3370"/>
                                  <a:ext cx="2727" cy="2534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E01546" w:rsidRDefault="00E0154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wrap="square" lIns="91425" tIns="91425" rIns="91425" bIns="91425"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 rot="10800000" flipH="1">
                                  <a:off x="4528" y="2742"/>
                                  <a:ext cx="900" cy="484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>
                                  <a:off x="4625" y="5760"/>
                                  <a:ext cx="1024" cy="194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9" name="Curved Connector 19"/>
                            <wps:cNvCnPr/>
                            <wps:spPr>
                              <a:xfrm>
                                <a:off x="3392" y="1703"/>
                                <a:ext cx="143" cy="269"/>
                              </a:xfrm>
                              <a:prstGeom prst="curvedConnector2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0" name="Rectangle 20"/>
                            <wps:cNvSpPr/>
                            <wps:spPr>
                              <a:xfrm>
                                <a:off x="3605" y="1654"/>
                                <a:ext cx="388" cy="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x</w:t>
                                  </w:r>
                                  <w:proofErr w:type="gramEnd"/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1763" y="2470"/>
                                <a:ext cx="624" cy="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100</w:t>
                                  </w:r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1869" y="3652"/>
                                <a:ext cx="624" cy="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100</w:t>
                                  </w:r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3706" y="3929"/>
                                <a:ext cx="624" cy="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x</w:t>
                                  </w:r>
                                  <w:proofErr w:type="gramEnd"/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Curved Connector 24"/>
                            <wps:cNvCnPr/>
                            <wps:spPr>
                              <a:xfrm>
                                <a:off x="3535" y="4182"/>
                                <a:ext cx="143" cy="263"/>
                              </a:xfrm>
                              <a:prstGeom prst="curvedConnector2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Curved Connector 25"/>
                            <wps:cNvCnPr/>
                            <wps:spPr>
                              <a:xfrm>
                                <a:off x="1763" y="3835"/>
                                <a:ext cx="328" cy="374"/>
                              </a:xfrm>
                              <a:prstGeom prst="curvedConnector2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6" name="Curved Connector 26"/>
                          <wps:cNvCnPr/>
                          <wps:spPr>
                            <a:xfrm flipH="1">
                              <a:off x="4071" y="2820"/>
                              <a:ext cx="143" cy="429"/>
                            </a:xfrm>
                            <a:prstGeom prst="curvedConnector2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3434" y="2723"/>
                              <a:ext cx="674" cy="4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01546" w:rsidRDefault="008B591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130</w:t>
                                </w:r>
                              </w:p>
                              <w:p w:rsidR="00E01546" w:rsidRDefault="00E015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45" filled="f" stroked="f" style="position:absolute;margin-left:57.0pt;margin-top:2.0pt;width:145.65pt;height:160.6pt;z-index:7;mso-position-horizontal-relative:text;mso-position-vertical-relative:text;mso-width-relative:page;mso-height-relative:page;mso-wrap-distance-left:0.0pt;mso-wrap-distance-right:0.0pt;visibility:visible;" coordsize="2354484,2385102" coordorigin="4109704,2760190">
                <v:group id="1046" filled="f" stroked="f" style="position:absolute;left:4109704;top:2760190;width:2354484;height:2385102;z-index:2;mso-position-horizontal-relative:page;mso-position-vertical-relative:page;mso-width-relative:page;mso-height-relative:page;visibility:visible;" coordsize="3708,3756" coordorigin="927,1344">
                  <v:rect id="1047" filled="f" stroked="f" style="position:absolute;left:1417;top:1344;width:2900;height:32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group id="1048" filled="f" stroked="f" style="position:absolute;left:927;top:1344;width:3708;height:3756;z-index:3;mso-position-horizontal-relative:page;mso-position-vertical-relative:page;mso-width-relative:page;mso-height-relative:page;visibility:visible;" coordsize="3708,3756" coordorigin="927,1344">
                    <v:group id="1049" filled="f" stroked="f" style="position:absolute;left:927;top:1344;width:3708;height:3756;z-index:2;mso-position-horizontal-relative:page;mso-position-vertical-relative:page;mso-width-relative:page;mso-height-relative:page;visibility:visible;" coordsize="3708,3756" coordorigin="2340,2742"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1050" type="#_x0000_t56" fillcolor="white" style="position:absolute;left:2830;top:3370;width:2727;height:2534;z-index:2;mso-position-horizontal-relative:page;mso-position-vertical-relative:page;mso-width-relative:page;mso-height-relative:page;visibility:visible;rotation:-8650752fd;v-text-anchor:middle;">
                        <v:stroke startarrowwidth="narrow" startarrowlength="short" endarrowwidth="narrow" endarrowlength="short" joinstyle="miter"/>
                        <v:fill/>
                        <v:textbox inset="7.2pt,7.2pt,7.2pt,7.2pt">
                          <w:txbxContent>
                            <w:p>
                              <w:pPr>
                                <w:pStyle w:val="style0"/>
                                <w:textDirection w:val="btLr"/>
                                <w:rPr/>
                              </w:pPr>
                            </w:p>
                          </w:txbxContent>
                        </v:textbox>
                      </v:shape>
                      <v:shape id="1051" type="#_x0000_t32" fillcolor="white" style="position:absolute;left:4528;top:2742;width:900;height:484;z-index:3;mso-position-horizontal-relative:page;mso-position-vertical-relative:page;mso-width-relative:page;mso-height-relative:page;visibility:visible;rotation:11796480fd;flip:x;">
                        <v:stroke joinstyle="miter"/>
                        <v:fill/>
                      </v:shape>
                      <v:shape id="1052" type="#_x0000_t32" fillcolor="white" style="position:absolute;left:4625;top:5760;width:1024;height:194;z-index:4;mso-position-horizontal-relative:page;mso-position-vertical-relative:page;mso-width-relative:page;mso-height-relative:page;visibility:visible;">
                        <v:stroke joinstyle="miter"/>
                        <v:fill/>
                      </v:shape>
                      <v:fill/>
                    </v:group>
                    <v:shape id="1053" type="#_x0000_t37" fillcolor="white" stroked="t" style="position:absolute;left:3392;top:1703;width:143;height:269;z-index:3;mso-position-horizontal-relative:page;mso-position-vertical-relative:page;mso-width-relative:page;mso-height-relative:page;visibility:visible;">
                      <v:stroke joinstyle="miter"/>
                      <v:fill/>
                    </v:shape>
                    <v:rect id="1054" fillcolor="white" stroked="t" style="position:absolute;left:3605;top:1654;width:388;height:470;z-index:4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color w:val="000000"/>
                              </w:rPr>
                              <w:t>x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055" fillcolor="white" stroked="t" style="position:absolute;left:1763;top:2470;width:624;height:470;z-index:5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color w:val="000000"/>
                                <w:sz w:val="20"/>
                              </w:rPr>
                              <w:t>100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056" fillcolor="white" stroked="t" style="position:absolute;left:1869;top:3652;width:624;height:470;z-index:6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color w:val="000000"/>
                                <w:sz w:val="20"/>
                              </w:rPr>
                              <w:t>100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057" fillcolor="white" stroked="t" style="position:absolute;left:3706;top:3929;width:624;height:470;z-index:7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color w:val="000000"/>
                                <w:sz w:val="20"/>
                              </w:rPr>
                              <w:t>x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shape id="1058" type="#_x0000_t37" fillcolor="white" stroked="t" style="position:absolute;left:3535;top:4182;width:143;height:263;z-index:8;mso-position-horizontal-relative:page;mso-position-vertical-relative:page;mso-width-relative:page;mso-height-relative:page;visibility:visible;">
                      <v:stroke joinstyle="miter"/>
                      <v:fill/>
                    </v:shape>
                    <v:shape id="1059" type="#_x0000_t37" fillcolor="white" stroked="t" style="position:absolute;left:1763;top:3835;width:328;height:374;z-index:9;mso-position-horizontal-relative:page;mso-position-vertical-relative:page;mso-width-relative:page;mso-height-relative:page;visibility:visible;">
                      <v:stroke joinstyle="miter"/>
                      <v:fill/>
                    </v:shape>
                    <v:fill/>
                  </v:group>
                  <v:shape id="1060" type="#_x0000_t37" fillcolor="white" stroked="t" style="position:absolute;left:4071;top:2820;width:143;height:429;z-index:4;mso-position-horizontal-relative:page;mso-position-vertical-relative:page;mso-width-relative:page;mso-height-relative:page;visibility:visible;flip:x;">
                    <v:stroke joinstyle="miter"/>
                    <v:fill/>
                  </v:shape>
                  <v:rect id="1061" fillcolor="white" stroked="t" style="position:absolute;left:3434;top:2723;width:674;height:443;z-index:5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 color="white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  <w:sz w:val="18"/>
                            </w:rPr>
                            <w:t>130</w:t>
                          </w:r>
                        </w:p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fill/>
                </v:group>
                <v:fill/>
              </v:group>
            </w:pict>
          </mc:Fallback>
        </mc:AlternateContent>
      </w:r>
    </w:p>
    <w:p w:rsidR="00E01546" w:rsidRDefault="008B591F">
      <w:r>
        <w:t xml:space="preserve">                                                                                                                                               (1mk)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r>
        <w:t xml:space="preserve">                                                                                                                                                            (5mks)</w:t>
      </w:r>
    </w:p>
    <w:p w:rsidR="00E01546" w:rsidRDefault="008B591F">
      <w:r>
        <w:t>(b)</w:t>
      </w:r>
      <w:r>
        <w:rPr>
          <w:noProof/>
        </w:rPr>
        <mc:AlternateContent>
          <mc:Choice Requires="wpg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88900</wp:posOffset>
                </wp:positionV>
                <wp:extent cx="5170170" cy="2444115"/>
                <wp:effectExtent l="0" t="0" r="0" b="0"/>
                <wp:wrapNone/>
                <wp:docPr id="106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0170" cy="2444115"/>
                          <a:chOff x="2760915" y="2557943"/>
                          <a:chExt cx="5170170" cy="244411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2760915" y="2557943"/>
                            <a:ext cx="5170170" cy="2444115"/>
                            <a:chOff x="724" y="5566"/>
                            <a:chExt cx="8142" cy="3849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724" y="5566"/>
                              <a:ext cx="8125" cy="38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1546" w:rsidRDefault="00E015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5556" y="6204"/>
                              <a:ext cx="601" cy="3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01546" w:rsidRDefault="008B591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60⁰</w:t>
                                </w:r>
                              </w:p>
                              <w:p w:rsidR="00E01546" w:rsidRDefault="00E015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Group 31"/>
                          <wpg:cNvGrpSpPr/>
                          <wpg:grpSpPr>
                            <a:xfrm>
                              <a:off x="724" y="5566"/>
                              <a:ext cx="8142" cy="3849"/>
                              <a:chOff x="595" y="5136"/>
                              <a:chExt cx="8142" cy="3849"/>
                            </a:xfrm>
                          </wpg:grpSpPr>
                          <wpg:grpSp>
                            <wpg:cNvPr id="1024" name="Group 1024"/>
                            <wpg:cNvGrpSpPr/>
                            <wpg:grpSpPr>
                              <a:xfrm>
                                <a:off x="595" y="5136"/>
                                <a:ext cx="8142" cy="3849"/>
                                <a:chOff x="595" y="4860"/>
                                <a:chExt cx="8142" cy="3849"/>
                              </a:xfrm>
                            </wpg:grpSpPr>
                            <wpg:grpSp>
                              <wpg:cNvPr id="1025" name="Group 1025"/>
                              <wpg:cNvGrpSpPr/>
                              <wpg:grpSpPr>
                                <a:xfrm>
                                  <a:off x="595" y="4860"/>
                                  <a:ext cx="8142" cy="3849"/>
                                  <a:chOff x="595" y="4860"/>
                                  <a:chExt cx="8142" cy="3849"/>
                                </a:xfrm>
                              </wpg:grpSpPr>
                              <wpg:grpSp>
                                <wpg:cNvPr id="1029" name="Group 1029"/>
                                <wpg:cNvGrpSpPr/>
                                <wpg:grpSpPr>
                                  <a:xfrm>
                                    <a:off x="1528" y="5358"/>
                                    <a:ext cx="4847" cy="0"/>
                                    <a:chOff x="1398" y="5815"/>
                                    <a:chExt cx="4847" cy="0"/>
                                  </a:xfrm>
                                </wpg:grpSpPr>
                                <wps:wsp>
                                  <wps:cNvPr id="1030" name="Straight Arrow Connector 1030"/>
                                  <wps:cNvCnPr/>
                                  <wps:spPr>
                                    <a:xfrm>
                                      <a:off x="1398" y="5815"/>
                                      <a:ext cx="4847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031" name="Straight Arrow Connector 1031"/>
                                  <wps:cNvCnPr/>
                                  <wps:spPr>
                                    <a:xfrm>
                                      <a:off x="3517" y="5815"/>
                                      <a:ext cx="388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032" name="Straight Arrow Connector 1032"/>
                                <wps:cNvCnPr/>
                                <wps:spPr>
                                  <a:xfrm flipH="1">
                                    <a:off x="595" y="5358"/>
                                    <a:ext cx="2174" cy="1255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33" name="Straight Arrow Connector 1033"/>
                                <wps:cNvCnPr/>
                                <wps:spPr>
                                  <a:xfrm>
                                    <a:off x="1149" y="6300"/>
                                    <a:ext cx="1391" cy="2409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1034" name="Group 1034"/>
                                <wpg:cNvGrpSpPr/>
                                <wpg:grpSpPr>
                                  <a:xfrm>
                                    <a:off x="1965" y="7726"/>
                                    <a:ext cx="6772" cy="0"/>
                                    <a:chOff x="871" y="7745"/>
                                    <a:chExt cx="6772" cy="0"/>
                                  </a:xfrm>
                                </wpg:grpSpPr>
                                <wps:wsp>
                                  <wps:cNvPr id="1035" name="Straight Arrow Connector 1035"/>
                                  <wps:cNvCnPr/>
                                  <wps:spPr>
                                    <a:xfrm>
                                      <a:off x="871" y="7745"/>
                                      <a:ext cx="6772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037" name="Straight Arrow Connector 1037"/>
                                  <wps:cNvCnPr/>
                                  <wps:spPr>
                                    <a:xfrm>
                                      <a:off x="2990" y="7745"/>
                                      <a:ext cx="388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038" name="Straight Arrow Connector 1038"/>
                                <wps:cNvCnPr/>
                                <wps:spPr>
                                  <a:xfrm flipH="1">
                                    <a:off x="5000" y="4860"/>
                                    <a:ext cx="1646" cy="2852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39" name="Curved Connector 1039"/>
                              <wps:cNvCnPr/>
                              <wps:spPr>
                                <a:xfrm flipH="1">
                                  <a:off x="2128" y="5358"/>
                                  <a:ext cx="143" cy="319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40" name="Curved Connector 1040"/>
                              <wps:cNvCnPr/>
                              <wps:spPr>
                                <a:xfrm rot="10800000">
                                  <a:off x="1080" y="6383"/>
                                  <a:ext cx="416" cy="258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46" name="Curved Connector 1046"/>
                              <wps:cNvCnPr/>
                              <wps:spPr>
                                <a:xfrm flipH="1">
                                  <a:off x="6189" y="5164"/>
                                  <a:ext cx="250" cy="194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47" name="Curved Connector 1047"/>
                              <wps:cNvCnPr/>
                              <wps:spPr>
                                <a:xfrm>
                                  <a:off x="5123" y="7449"/>
                                  <a:ext cx="304" cy="304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48" name="Curved Connector 1048"/>
                              <wps:cNvCnPr/>
                              <wps:spPr>
                                <a:xfrm flipH="1">
                                  <a:off x="4845" y="7518"/>
                                  <a:ext cx="250" cy="194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49" name="Curved Connector 1049"/>
                              <wps:cNvCnPr/>
                              <wps:spPr>
                                <a:xfrm flipH="1">
                                  <a:off x="6076" y="5358"/>
                                  <a:ext cx="158" cy="392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050" name="Rectangle 1050"/>
                            <wps:cNvSpPr/>
                            <wps:spPr>
                              <a:xfrm>
                                <a:off x="5691" y="5179"/>
                                <a:ext cx="526" cy="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4x</w:t>
                                  </w:r>
                                  <w:proofErr w:type="gramEnd"/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1" name="Rectangle 1051"/>
                            <wps:cNvSpPr/>
                            <wps:spPr>
                              <a:xfrm>
                                <a:off x="1565" y="5653"/>
                                <a:ext cx="378" cy="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x</w:t>
                                  </w:r>
                                  <w:proofErr w:type="gramEnd"/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2" name="Rectangle 1052"/>
                            <wps:cNvSpPr/>
                            <wps:spPr>
                              <a:xfrm>
                                <a:off x="748" y="6840"/>
                                <a:ext cx="526" cy="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2x</w:t>
                                  </w:r>
                                  <w:proofErr w:type="gramEnd"/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3" name="Rectangle 1053"/>
                            <wps:cNvSpPr/>
                            <wps:spPr>
                              <a:xfrm>
                                <a:off x="4366" y="7524"/>
                                <a:ext cx="526" cy="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Y</w:t>
                                  </w:r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4" name="Rectangle 1054"/>
                            <wps:cNvSpPr/>
                            <wps:spPr>
                              <a:xfrm>
                                <a:off x="5427" y="7560"/>
                                <a:ext cx="649" cy="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5" name="Curved Connector 1055"/>
                            <wps:cNvCnPr/>
                            <wps:spPr>
                              <a:xfrm>
                                <a:off x="2091" y="7974"/>
                                <a:ext cx="144" cy="466"/>
                              </a:xfrm>
                              <a:prstGeom prst="curvedConnector2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56" name="Rectangle 1056"/>
                            <wps:cNvSpPr/>
                            <wps:spPr>
                              <a:xfrm>
                                <a:off x="2359" y="8091"/>
                                <a:ext cx="526" cy="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3x</w:t>
                                  </w:r>
                                  <w:proofErr w:type="gramEnd"/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62" filled="f" stroked="f" style="position:absolute;margin-left:1.0pt;margin-top:7.0pt;width:407.1pt;height:192.45pt;z-index:8;mso-position-horizontal-relative:text;mso-position-vertical-relative:text;mso-width-relative:page;mso-height-relative:page;mso-wrap-distance-left:0.0pt;mso-wrap-distance-right:0.0pt;visibility:visible;" coordsize="5170170,2444115" coordorigin="2760915,2557943">
                <v:group id="1063" filled="f" stroked="f" style="position:absolute;left:2760915;top:2557943;width:5170170;height:2444115;z-index:2;mso-position-horizontal-relative:page;mso-position-vertical-relative:page;mso-width-relative:page;mso-height-relative:page;visibility:visible;" coordsize="8142,3849" coordorigin="724,5566">
                  <v:rect id="1064" filled="f" stroked="f" style="position:absolute;left:724;top:5566;width:8125;height:38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065" fillcolor="white" stroked="t" style="position:absolute;left:5556;top:6204;width:601;height:373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 color="white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  <w:sz w:val="18"/>
                            </w:rPr>
                            <w:t>60⁰</w:t>
                          </w:r>
                        </w:p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group id="1066" filled="f" stroked="f" style="position:absolute;left:724;top:5566;width:8142;height:3849;z-index:4;mso-position-horizontal-relative:page;mso-position-vertical-relative:page;mso-width-relative:page;mso-height-relative:page;visibility:visible;" coordsize="8142,3849" coordorigin="595,5136">
                    <v:group id="1067" filled="f" stroked="f" style="position:absolute;left:595;top:5136;width:8142;height:3849;z-index:2;mso-position-horizontal-relative:page;mso-position-vertical-relative:page;mso-width-relative:page;mso-height-relative:page;visibility:visible;" coordsize="8142,3849" coordorigin="595,4860">
                      <v:group id="1068" filled="f" stroked="f" style="position:absolute;left:595;top:4860;width:8142;height:3849;z-index:2;mso-position-horizontal-relative:page;mso-position-vertical-relative:page;mso-width-relative:page;mso-height-relative:page;visibility:visible;" coordsize="8142,3849" coordorigin="595,4860">
                        <v:group id="1069" filled="f" stroked="f" style="position:absolute;left:1528;top:5358;width:4847;height:0;z-index:2;mso-position-horizontal-relative:page;mso-position-vertical-relative:page;mso-width-relative:page;mso-height-relative:page;visibility:visible;" coordsize="4847,0" coordorigin="1398,5815">
                          <v:shape id="1070" type="#_x0000_t32" fillcolor="white" style="position:absolute;left:1398;top:5815;width:4847;height:0;z-index:2;mso-position-horizontal-relative:page;mso-position-vertical-relative:page;mso-width-relative:page;mso-height-relative:page;visibility:visible;">
                            <v:stroke joinstyle="miter"/>
                            <v:fill/>
                          </v:shape>
                          <v:shape id="1071" type="#_x0000_t32" fillcolor="white" style="position:absolute;left:3517;top:5815;width:388;height:0;z-index:3;mso-position-horizontal-relative:page;mso-position-vertical-relative:page;mso-width-relative:page;mso-height-relative:page;visibility:visible;">
                            <v:stroke endarrow="block" joinstyle="miter"/>
                            <v:fill/>
                          </v:shape>
                          <v:fill/>
                        </v:group>
                        <v:shape id="1072" type="#_x0000_t32" fillcolor="white" style="position:absolute;left:595;top:5358;width:2174;height:1255;z-index:3;mso-position-horizontal-relative:page;mso-position-vertical-relative:page;mso-width-relative:page;mso-height-relative:page;visibility:visible;flip:x;">
                          <v:stroke joinstyle="miter"/>
                          <v:fill/>
                        </v:shape>
                        <v:shape id="1073" type="#_x0000_t32" fillcolor="white" style="position:absolute;left:1149;top:6300;width:1391;height:2409;z-index:4;mso-position-horizontal-relative:page;mso-position-vertical-relative:page;mso-width-relative:page;mso-height-relative:page;visibility:visible;">
                          <v:stroke joinstyle="miter"/>
                          <v:fill/>
                        </v:shape>
                        <v:group id="1074" filled="f" stroked="f" style="position:absolute;left:1965;top:7726;width:6772;height:0;z-index:5;mso-position-horizontal-relative:page;mso-position-vertical-relative:page;mso-width-relative:page;mso-height-relative:page;visibility:visible;" coordsize="6772,0" coordorigin="871,7745">
                          <v:shape id="1075" type="#_x0000_t32" fillcolor="white" style="position:absolute;left:871;top:7745;width:6772;height:0;z-index:2;mso-position-horizontal-relative:page;mso-position-vertical-relative:page;mso-width-relative:page;mso-height-relative:page;visibility:visible;">
                            <v:stroke joinstyle="miter"/>
                            <v:fill/>
                          </v:shape>
                          <v:shape id="1076" type="#_x0000_t32" fillcolor="white" style="position:absolute;left:2990;top:7745;width:388;height:0;z-index:3;mso-position-horizontal-relative:page;mso-position-vertical-relative:page;mso-width-relative:page;mso-height-relative:page;visibility:visible;">
                            <v:stroke endarrow="block" joinstyle="miter"/>
                            <v:fill/>
                          </v:shape>
                          <v:fill/>
                        </v:group>
                        <v:shape id="1077" type="#_x0000_t32" fillcolor="white" style="position:absolute;left:5000;top:4860;width:1646;height:2852;z-index:6;mso-position-horizontal-relative:page;mso-position-vertical-relative:page;mso-width-relative:page;mso-height-relative:page;visibility:visible;flip:x;">
                          <v:stroke joinstyle="miter"/>
                          <v:fill/>
                        </v:shape>
                        <v:fill/>
                      </v:group>
                      <v:shape id="1078" type="#_x0000_t37" fillcolor="white" stroked="t" style="position:absolute;left:2128;top:5358;width:143;height:319;z-index:3;mso-position-horizontal-relative:page;mso-position-vertical-relative:page;mso-width-relative:page;mso-height-relative:page;visibility:visible;flip:x;">
                        <v:stroke joinstyle="miter"/>
                        <v:fill/>
                      </v:shape>
                      <v:shape id="1079" type="#_x0000_t37" fillcolor="white" stroked="t" style="position:absolute;left:1080;top:6383;width:416;height:258;z-index:4;mso-position-horizontal-relative:page;mso-position-vertical-relative:page;mso-width-relative:page;mso-height-relative:page;visibility:visible;rotation:-11796480fd;">
                        <v:stroke joinstyle="miter"/>
                        <v:fill/>
                      </v:shape>
                      <v:shape id="1080" type="#_x0000_t37" fillcolor="white" stroked="t" style="position:absolute;left:6189;top:5164;width:250;height:194;z-index:5;mso-position-horizontal-relative:page;mso-position-vertical-relative:page;mso-width-relative:page;mso-height-relative:page;visibility:visible;flip:x;">
                        <v:stroke joinstyle="miter"/>
                        <v:fill/>
                      </v:shape>
                      <v:shape id="1081" type="#_x0000_t37" fillcolor="white" stroked="t" style="position:absolute;left:5123;top:7449;width:304;height:304;z-index:6;mso-position-horizontal-relative:page;mso-position-vertical-relative:page;mso-width-relative:page;mso-height-relative:page;visibility:visible;">
                        <v:stroke joinstyle="miter"/>
                        <v:fill/>
                      </v:shape>
                      <v:shape id="1082" type="#_x0000_t37" fillcolor="white" stroked="t" style="position:absolute;left:4845;top:7518;width:250;height:194;z-index:7;mso-position-horizontal-relative:page;mso-position-vertical-relative:page;mso-width-relative:page;mso-height-relative:page;visibility:visible;flip:x;">
                        <v:stroke joinstyle="miter"/>
                        <v:fill/>
                      </v:shape>
                      <v:shape id="1083" type="#_x0000_t37" fillcolor="white" stroked="t" style="position:absolute;left:6076;top:5358;width:158;height:392;z-index:8;mso-position-horizontal-relative:page;mso-position-vertical-relative:page;mso-width-relative:page;mso-height-relative:page;visibility:visible;flip:x;">
                        <v:stroke joinstyle="miter"/>
                        <v:fill/>
                      </v:shape>
                      <v:fill/>
                    </v:group>
                    <v:rect id="1084" fillcolor="white" stroked="t" style="position:absolute;left:5691;top:5179;width:526;height:373;z-index:3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color w:val="000000"/>
                                <w:sz w:val="18"/>
                              </w:rPr>
                              <w:t>4x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085" fillcolor="white" stroked="t" style="position:absolute;left:1565;top:5653;width:378;height:373;z-index:4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b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086" fillcolor="white" stroked="t" style="position:absolute;left:748;top:6840;width:526;height:373;z-index:5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b/>
                                <w:color w:val="000000"/>
                                <w:sz w:val="18"/>
                              </w:rPr>
                              <w:t>2x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087" fillcolor="white" stroked="t" style="position:absolute;left:4366;top:7524;width:526;height:373;z-index:6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b/>
                                <w:color w:val="000000"/>
                                <w:sz w:val="20"/>
                              </w:rPr>
                              <w:t>Y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088" fillcolor="white" stroked="t" style="position:absolute;left:5427;top:7560;width:649;height:373;z-index:7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color w:val="00000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Arial" w:cs="Arial" w:eastAsia="Arial" w:hAnsi="Arial"/>
                                <w:color w:val="000000"/>
                                <w:sz w:val="18"/>
                                <w:vertAlign w:val="superscript"/>
                              </w:rPr>
                              <w:t>0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shape id="1089" type="#_x0000_t37" fillcolor="white" stroked="t" style="position:absolute;left:2091;top:7974;width:144;height:466;z-index:8;mso-position-horizontal-relative:page;mso-position-vertical-relative:page;mso-width-relative:page;mso-height-relative:page;visibility:visible;">
                      <v:stroke joinstyle="miter"/>
                      <v:fill/>
                    </v:shape>
                    <v:rect id="1090" fillcolor="white" stroked="t" style="position:absolute;left:2359;top:8091;width:526;height:373;z-index:9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b/>
                                <w:color w:val="000000"/>
                                <w:sz w:val="18"/>
                              </w:rPr>
                              <w:t>3x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fill/>
                  </v:group>
                  <v:fill/>
                </v:group>
                <v:fill/>
              </v:group>
            </w:pict>
          </mc:Fallback>
        </mc:AlternateContent>
      </w:r>
    </w:p>
    <w:p w:rsidR="00E01546" w:rsidRDefault="00E01546"/>
    <w:p w:rsidR="00E01546" w:rsidRDefault="00E01546"/>
    <w:p w:rsidR="00E01546" w:rsidRDefault="008B591F">
      <w:r>
        <w:t xml:space="preserve">       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r>
        <w:t xml:space="preserve">(c)               </w:t>
      </w:r>
      <w:r>
        <w:t xml:space="preserve">                                                                                                                                  (4mks)</w:t>
      </w:r>
      <w:r>
        <w:rPr>
          <w:noProof/>
        </w:rPr>
        <mc:AlternateContent>
          <mc:Choice Requires="wpg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152400</wp:posOffset>
                </wp:positionV>
                <wp:extent cx="3789045" cy="2360930"/>
                <wp:effectExtent l="0" t="0" r="0" b="0"/>
                <wp:wrapNone/>
                <wp:docPr id="109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9045" cy="2360930"/>
                          <a:chOff x="3451478" y="2599535"/>
                          <a:chExt cx="3789045" cy="2360930"/>
                        </a:xfrm>
                      </wpg:grpSpPr>
                      <wpg:grpSp>
                        <wpg:cNvPr id="1057" name="Group 1057"/>
                        <wpg:cNvGrpSpPr/>
                        <wpg:grpSpPr>
                          <a:xfrm>
                            <a:off x="3451478" y="2599535"/>
                            <a:ext cx="3789045" cy="2360930"/>
                            <a:chOff x="1094" y="11409"/>
                            <a:chExt cx="5967" cy="3718"/>
                          </a:xfrm>
                        </wpg:grpSpPr>
                        <wps:wsp>
                          <wps:cNvPr id="1058" name="Rectangle 1058"/>
                          <wps:cNvSpPr/>
                          <wps:spPr>
                            <a:xfrm>
                              <a:off x="1094" y="11409"/>
                              <a:ext cx="5950" cy="37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1546" w:rsidRDefault="00E015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59" name="Group 1059"/>
                          <wpg:cNvGrpSpPr/>
                          <wpg:grpSpPr>
                            <a:xfrm>
                              <a:off x="2257" y="11742"/>
                              <a:ext cx="3170" cy="2186"/>
                              <a:chOff x="2257" y="11742"/>
                              <a:chExt cx="3170" cy="2186"/>
                            </a:xfrm>
                          </wpg:grpSpPr>
                          <wpg:grpSp>
                            <wpg:cNvPr id="1060" name="Group 1060"/>
                            <wpg:cNvGrpSpPr/>
                            <wpg:grpSpPr>
                              <a:xfrm>
                                <a:off x="2257" y="11742"/>
                                <a:ext cx="3170" cy="1789"/>
                                <a:chOff x="2257" y="11742"/>
                                <a:chExt cx="3170" cy="1789"/>
                              </a:xfrm>
                            </wpg:grpSpPr>
                            <wps:wsp>
                              <wps:cNvPr id="1061" name="Curved Connector 1061"/>
                              <wps:cNvCnPr/>
                              <wps:spPr>
                                <a:xfrm>
                                  <a:off x="2575" y="11742"/>
                                  <a:ext cx="222" cy="276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63" name="Curved Connector 1063"/>
                              <wps:cNvCnPr/>
                              <wps:spPr>
                                <a:xfrm>
                                  <a:off x="2575" y="11978"/>
                                  <a:ext cx="194" cy="186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64" name="Curved Connector 1064"/>
                              <wps:cNvCnPr/>
                              <wps:spPr>
                                <a:xfrm flipH="1">
                                  <a:off x="5171" y="11973"/>
                                  <a:ext cx="256" cy="375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65" name="Curved Connector 1065"/>
                              <wps:cNvCnPr/>
                              <wps:spPr>
                                <a:xfrm rot="10800000" flipH="1">
                                  <a:off x="2257" y="12130"/>
                                  <a:ext cx="401" cy="166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66" name="Curved Connector 1066"/>
                              <wps:cNvCnPr/>
                              <wps:spPr>
                                <a:xfrm flipH="1">
                                  <a:off x="4423" y="13362"/>
                                  <a:ext cx="243" cy="169"/>
                                </a:xfrm>
                                <a:prstGeom prst="curvedConnector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067" name="Curved Connector 1067"/>
                            <wps:cNvCnPr/>
                            <wps:spPr>
                              <a:xfrm flipH="1">
                                <a:off x="4232" y="13532"/>
                                <a:ext cx="143" cy="396"/>
                              </a:xfrm>
                              <a:prstGeom prst="curvedConnector2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068" name="Group 1068"/>
                          <wpg:cNvGrpSpPr/>
                          <wpg:grpSpPr>
                            <a:xfrm>
                              <a:off x="1094" y="11409"/>
                              <a:ext cx="5967" cy="3718"/>
                              <a:chOff x="1094" y="11409"/>
                              <a:chExt cx="5967" cy="3718"/>
                            </a:xfrm>
                          </wpg:grpSpPr>
                          <wpg:grpSp>
                            <wpg:cNvPr id="1069" name="Group 1069"/>
                            <wpg:cNvGrpSpPr/>
                            <wpg:grpSpPr>
                              <a:xfrm>
                                <a:off x="1094" y="11409"/>
                                <a:ext cx="5967" cy="3718"/>
                                <a:chOff x="1094" y="11409"/>
                                <a:chExt cx="5967" cy="3718"/>
                              </a:xfrm>
                            </wpg:grpSpPr>
                            <wpg:grpSp>
                              <wpg:cNvPr id="1070" name="Group 1070"/>
                              <wpg:cNvGrpSpPr/>
                              <wpg:grpSpPr>
                                <a:xfrm>
                                  <a:off x="1094" y="11409"/>
                                  <a:ext cx="5967" cy="3718"/>
                                  <a:chOff x="582" y="11298"/>
                                  <a:chExt cx="5967" cy="3718"/>
                                </a:xfrm>
                              </wpg:grpSpPr>
                              <wps:wsp>
                                <wps:cNvPr id="1071" name="Straight Arrow Connector 1071"/>
                                <wps:cNvCnPr/>
                                <wps:spPr>
                                  <a:xfrm>
                                    <a:off x="1094" y="11866"/>
                                    <a:ext cx="545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72" name="Straight Arrow Connector 1072"/>
                                <wps:cNvCnPr/>
                                <wps:spPr>
                                  <a:xfrm flipH="1">
                                    <a:off x="582" y="11368"/>
                                    <a:ext cx="1633" cy="2829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73" name="Straight Arrow Connector 1073"/>
                                <wps:cNvCnPr/>
                                <wps:spPr>
                                  <a:xfrm flipH="1">
                                    <a:off x="3157" y="11298"/>
                                    <a:ext cx="2146" cy="371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74" name="Straight Arrow Connector 1074"/>
                                <wps:cNvCnPr/>
                                <wps:spPr>
                                  <a:xfrm>
                                    <a:off x="1329" y="11395"/>
                                    <a:ext cx="3923" cy="3102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75" name="Straight Arrow Connector 1075"/>
                              <wps:cNvCnPr/>
                              <wps:spPr>
                                <a:xfrm rot="10800000" flipH="1">
                                  <a:off x="1814" y="12822"/>
                                  <a:ext cx="120" cy="207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076" name="Straight Arrow Connector 1076"/>
                              <wps:cNvCnPr/>
                              <wps:spPr>
                                <a:xfrm rot="10800000" flipH="1">
                                  <a:off x="4164" y="14125"/>
                                  <a:ext cx="87" cy="15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077" name="Rectangle 1077"/>
                            <wps:cNvSpPr/>
                            <wps:spPr>
                              <a:xfrm>
                                <a:off x="4130" y="12974"/>
                                <a:ext cx="530" cy="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87⁰</w:t>
                                  </w:r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8" name="Rectangle 1078"/>
                            <wps:cNvSpPr/>
                            <wps:spPr>
                              <a:xfrm>
                                <a:off x="3683" y="13588"/>
                                <a:ext cx="530" cy="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w</w:t>
                                  </w:r>
                                  <w:proofErr w:type="gramEnd"/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9" name="Rectangle 1079"/>
                            <wps:cNvSpPr/>
                            <wps:spPr>
                              <a:xfrm>
                                <a:off x="2239" y="12348"/>
                                <a:ext cx="530" cy="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y</w:t>
                                  </w:r>
                                  <w:proofErr w:type="gramEnd"/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0" name="Rectangle 1080"/>
                            <wps:cNvSpPr/>
                            <wps:spPr>
                              <a:xfrm>
                                <a:off x="2977" y="12018"/>
                                <a:ext cx="530" cy="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z</w:t>
                                  </w:r>
                                  <w:proofErr w:type="gramEnd"/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1" name="Rectangle 1081"/>
                            <wps:cNvSpPr/>
                            <wps:spPr>
                              <a:xfrm>
                                <a:off x="2880" y="11567"/>
                                <a:ext cx="530" cy="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45⁰</w:t>
                                  </w:r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2" name="Rectangle 1082"/>
                            <wps:cNvSpPr/>
                            <wps:spPr>
                              <a:xfrm>
                                <a:off x="4702" y="12051"/>
                                <a:ext cx="427" cy="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546" w:rsidRDefault="008B591F">
                                  <w:pPr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x</w:t>
                                  </w:r>
                                  <w:proofErr w:type="gramEnd"/>
                                </w:p>
                                <w:p w:rsidR="00E01546" w:rsidRDefault="00E015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91" filled="f" stroked="f" style="position:absolute;margin-left:1.0pt;margin-top:12.0pt;width:298.35pt;height:185.9pt;z-index:9;mso-position-horizontal-relative:text;mso-position-vertical-relative:text;mso-width-relative:page;mso-height-relative:page;mso-wrap-distance-left:0.0pt;mso-wrap-distance-right:0.0pt;visibility:visible;" coordsize="3789045,2360930" coordorigin="3451478,2599535">
                <v:group id="1092" filled="f" stroked="f" style="position:absolute;left:3451478;top:2599535;width:3789045;height:2360930;z-index:2;mso-position-horizontal-relative:page;mso-position-vertical-relative:page;mso-width-relative:page;mso-height-relative:page;visibility:visible;" coordsize="5967,3718" coordorigin="1094,11409">
                  <v:rect id="1093" filled="f" stroked="f" style="position:absolute;left:1094;top:11409;width:5950;height:37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group id="1094" filled="f" stroked="f" style="position:absolute;left:2257;top:11742;width:3170;height:2186;z-index:3;mso-position-horizontal-relative:page;mso-position-vertical-relative:page;mso-width-relative:page;mso-height-relative:page;visibility:visible;" coordsize="3170,2186" coordorigin="2257,11742">
                    <v:group id="1095" filled="f" stroked="f" style="position:absolute;left:2257;top:11742;width:3170;height:1789;z-index:2;mso-position-horizontal-relative:page;mso-position-vertical-relative:page;mso-width-relative:page;mso-height-relative:page;visibility:visible;" coordsize="3170,1789" coordorigin="2257,11742">
                      <v:shape id="1096" type="#_x0000_t37" fillcolor="white" stroked="t" style="position:absolute;left:2575;top:11742;width:222;height:276;z-index:2;mso-position-horizontal-relative:page;mso-position-vertical-relative:page;mso-width-relative:page;mso-height-relative:page;visibility:visible;">
                        <v:stroke joinstyle="miter"/>
                        <v:fill/>
                      </v:shape>
                      <v:shape id="1097" type="#_x0000_t37" fillcolor="white" stroked="t" style="position:absolute;left:2575;top:11978;width:194;height:186;z-index:3;mso-position-horizontal-relative:page;mso-position-vertical-relative:page;mso-width-relative:page;mso-height-relative:page;visibility:visible;">
                        <v:stroke joinstyle="miter"/>
                        <v:fill/>
                      </v:shape>
                      <v:shape id="1098" type="#_x0000_t37" fillcolor="white" stroked="t" style="position:absolute;left:5171;top:11973;width:256;height:375;z-index:4;mso-position-horizontal-relative:page;mso-position-vertical-relative:page;mso-width-relative:page;mso-height-relative:page;visibility:visible;flip:x;">
                        <v:stroke joinstyle="miter"/>
                        <v:fill/>
                      </v:shape>
                      <v:shape id="1099" type="#_x0000_t37" fillcolor="white" stroked="t" style="position:absolute;left:2257;top:12130;width:401;height:166;z-index:5;mso-position-horizontal-relative:page;mso-position-vertical-relative:page;mso-width-relative:page;mso-height-relative:page;visibility:visible;rotation:11796480fd;flip:x;">
                        <v:stroke joinstyle="miter"/>
                        <v:fill/>
                      </v:shape>
                      <v:shape id="1100" type="#_x0000_t37" fillcolor="white" stroked="t" style="position:absolute;left:4423;top:13362;width:243;height:169;z-index:6;mso-position-horizontal-relative:page;mso-position-vertical-relative:page;mso-width-relative:page;mso-height-relative:page;visibility:visible;flip:x;">
                        <v:stroke joinstyle="miter"/>
                        <v:fill/>
                      </v:shape>
                      <v:fill/>
                    </v:group>
                    <v:shape id="1101" type="#_x0000_t37" fillcolor="white" stroked="t" style="position:absolute;left:4232;top:13532;width:143;height:396;z-index:3;mso-position-horizontal-relative:page;mso-position-vertical-relative:page;mso-width-relative:page;mso-height-relative:page;visibility:visible;flip:x;">
                      <v:stroke joinstyle="miter"/>
                      <v:fill/>
                    </v:shape>
                    <v:fill/>
                  </v:group>
                  <v:group id="1102" filled="f" stroked="f" style="position:absolute;left:1094;top:11409;width:5967;height:3718;z-index:4;mso-position-horizontal-relative:page;mso-position-vertical-relative:page;mso-width-relative:page;mso-height-relative:page;visibility:visible;" coordsize="5967,3718" coordorigin="1094,11409">
                    <v:group id="1103" filled="f" stroked="f" style="position:absolute;left:1094;top:11409;width:5967;height:3718;z-index:2;mso-position-horizontal-relative:page;mso-position-vertical-relative:page;mso-width-relative:page;mso-height-relative:page;visibility:visible;" coordsize="5967,3718" coordorigin="1094,11409">
                      <v:group id="1104" filled="f" stroked="f" style="position:absolute;left:1094;top:11409;width:5967;height:3718;z-index:2;mso-position-horizontal-relative:page;mso-position-vertical-relative:page;mso-width-relative:page;mso-height-relative:page;visibility:visible;" coordsize="5967,3718" coordorigin="582,11298">
                        <v:shape id="1105" type="#_x0000_t32" fillcolor="white" style="position:absolute;left:1094;top:11866;width:5455;height:0;z-index:2;mso-position-horizontal-relative:page;mso-position-vertical-relative:page;mso-width-relative:page;mso-height-relative:page;visibility:visible;">
                          <v:stroke joinstyle="miter"/>
                          <v:fill/>
                        </v:shape>
                        <v:shape id="1106" type="#_x0000_t32" fillcolor="white" style="position:absolute;left:582;top:11368;width:1633;height:2829;z-index:3;mso-position-horizontal-relative:page;mso-position-vertical-relative:page;mso-width-relative:page;mso-height-relative:page;visibility:visible;flip:x;">
                          <v:stroke joinstyle="miter"/>
                          <v:fill/>
                        </v:shape>
                        <v:shape id="1107" type="#_x0000_t32" fillcolor="white" style="position:absolute;left:3157;top:11298;width:2146;height:3718;z-index:4;mso-position-horizontal-relative:page;mso-position-vertical-relative:page;mso-width-relative:page;mso-height-relative:page;visibility:visible;flip:x;">
                          <v:stroke joinstyle="miter"/>
                          <v:fill/>
                        </v:shape>
                        <v:shape id="1108" type="#_x0000_t32" fillcolor="white" style="position:absolute;left:1329;top:11395;width:3923;height:3102;z-index:5;mso-position-horizontal-relative:page;mso-position-vertical-relative:page;mso-width-relative:page;mso-height-relative:page;visibility:visible;">
                          <v:stroke joinstyle="miter"/>
                          <v:fill/>
                        </v:shape>
                        <v:fill/>
                      </v:group>
                      <v:shape id="1109" type="#_x0000_t32" fillcolor="white" style="position:absolute;left:1814;top:12822;width:120;height:207;z-index:3;mso-position-horizontal-relative:page;mso-position-vertical-relative:page;mso-width-relative:page;mso-height-relative:page;visibility:visible;rotation:11796480fd;flip:x;">
                        <v:stroke endarrow="block" joinstyle="miter"/>
                        <v:fill/>
                      </v:shape>
                      <v:shape id="1110" type="#_x0000_t32" fillcolor="white" style="position:absolute;left:4164;top:14125;width:87;height:150;z-index:4;mso-position-horizontal-relative:page;mso-position-vertical-relative:page;mso-width-relative:page;mso-height-relative:page;visibility:visible;rotation:11796480fd;flip:x;">
                        <v:stroke endarrow="block" joinstyle="miter"/>
                        <v:fill/>
                      </v:shape>
                      <v:fill/>
                    </v:group>
                    <v:rect id="1111" fillcolor="white" stroked="t" style="position:absolute;left:4130;top:12974;width:530;height:374;z-index:3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color w:val="000000"/>
                                <w:sz w:val="16"/>
                              </w:rPr>
                              <w:t>87⁰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112" fillcolor="white" stroked="t" style="position:absolute;left:3683;top:13588;width:530;height:374;z-index:4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b/>
                                <w:color w:val="000000"/>
                                <w:sz w:val="20"/>
                              </w:rPr>
                              <w:t>w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113" fillcolor="white" stroked="t" style="position:absolute;left:2239;top:12348;width:530;height:374;z-index:5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b/>
                                <w:color w:val="000000"/>
                                <w:sz w:val="18"/>
                              </w:rPr>
                              <w:t>y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114" fillcolor="white" stroked="t" style="position:absolute;left:2977;top:12018;width:530;height:374;z-index:6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color w:val="000000"/>
                                <w:sz w:val="22"/>
                              </w:rPr>
                              <w:t>z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115" fillcolor="white" stroked="t" style="position:absolute;left:2880;top:11567;width:530;height:374;z-index:7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color w:val="000000"/>
                                <w:sz w:val="16"/>
                              </w:rPr>
                              <w:t>45⁰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rect id="1116" fillcolor="white" stroked="t" style="position:absolute;left:4702;top:12051;width:427;height:374;z-index:8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color="whit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color w:val="000000"/>
                                <w:sz w:val="20"/>
                              </w:rPr>
                              <w:t>x</w:t>
                            </w:r>
                          </w:p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  <v:fill/>
                  </v:group>
                  <v:fill/>
                </v:group>
                <v:fill/>
              </v:group>
            </w:pict>
          </mc:Fallback>
        </mc:AlternateConten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r>
        <w:t xml:space="preserve">                                    </w:t>
      </w:r>
    </w:p>
    <w:p w:rsidR="00E01546" w:rsidRDefault="008B591F">
      <w:r>
        <w:t xml:space="preserve">      </w:t>
      </w:r>
    </w:p>
    <w:p w:rsidR="00E01546" w:rsidRDefault="008B591F">
      <w:r>
        <w:t xml:space="preserve">                                                                    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3"/>
        </w:numPr>
      </w:pPr>
      <w:r>
        <w:lastRenderedPageBreak/>
        <w:t xml:space="preserve">(a) The GCD of two numbers and their LCM </w:t>
      </w:r>
      <w:proofErr w:type="gramStart"/>
      <w:r>
        <w:t>is</w:t>
      </w:r>
      <w:proofErr w:type="gramEnd"/>
      <w:r>
        <w:t xml:space="preserve"> 360. If one of the numbers is 72, what is the other number?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(3mks).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ind w:left="645"/>
      </w:pPr>
      <w:r>
        <w:t xml:space="preserve">(b)When a number </w:t>
      </w:r>
      <w:r>
        <w:rPr>
          <w:b/>
        </w:rPr>
        <w:t xml:space="preserve">u </w:t>
      </w:r>
      <w:r>
        <w:t xml:space="preserve">is divided by 34 or 24 or 40, the remainder is always 5. Find the least value of </w:t>
      </w:r>
      <w:r>
        <w:rPr>
          <w:b/>
        </w:rPr>
        <w:t xml:space="preserve">u.    </w:t>
      </w:r>
      <w:r>
        <w:t>(3mks)</w:t>
      </w: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E01546">
      <w:pPr>
        <w:ind w:left="645"/>
      </w:pPr>
    </w:p>
    <w:p w:rsidR="00E01546" w:rsidRDefault="008B591F">
      <w:pPr>
        <w:ind w:left="645"/>
      </w:pPr>
      <w:r>
        <w:t>(c) Three bells ring at intervals of 12minutes, 15minutes and 18minutes. If they sound together at 10:00 am;</w:t>
      </w:r>
    </w:p>
    <w:p w:rsidR="00E01546" w:rsidRDefault="00E01546">
      <w:pPr>
        <w:ind w:left="645"/>
      </w:pPr>
    </w:p>
    <w:p w:rsidR="00E01546" w:rsidRDefault="008B591F">
      <w:pPr>
        <w:numPr>
          <w:ilvl w:val="0"/>
          <w:numId w:val="9"/>
        </w:numPr>
        <w:ind w:left="1080" w:hanging="75"/>
      </w:pPr>
      <w:r>
        <w:t>After how long will they next sound tog</w:t>
      </w:r>
      <w:r>
        <w:t xml:space="preserve">ether?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(3mks).</w:t>
      </w:r>
    </w:p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E01546"/>
    <w:p w:rsidR="00E01546" w:rsidRDefault="008B591F">
      <w:pPr>
        <w:numPr>
          <w:ilvl w:val="0"/>
          <w:numId w:val="9"/>
        </w:numPr>
        <w:ind w:left="1080" w:hanging="75"/>
      </w:pPr>
      <w:r>
        <w:t>What time will this be?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(1mks)</w:t>
      </w:r>
    </w:p>
    <w:p w:rsidR="00E01546" w:rsidRDefault="00E01546">
      <w:pPr>
        <w:ind w:left="720"/>
      </w:pPr>
    </w:p>
    <w:p w:rsidR="00E01546" w:rsidRDefault="008B591F">
      <w:pPr>
        <w:pBdr>
          <w:top w:val="nil"/>
          <w:left w:val="nil"/>
          <w:bottom w:val="nil"/>
          <w:right w:val="nil"/>
          <w:between w:val="nil"/>
        </w:pBdr>
        <w:spacing w:after="200"/>
        <w:ind w:left="360" w:hanging="720"/>
        <w:rPr>
          <w:color w:val="000000"/>
        </w:rPr>
      </w:pPr>
      <w:r>
        <w:rPr>
          <w:color w:val="000000"/>
        </w:rPr>
        <w:t xml:space="preserve">   </w:t>
      </w:r>
    </w:p>
    <w:sectPr w:rsidR="00E01546">
      <w:footerReference w:type="even" r:id="rId10"/>
      <w:footerReference w:type="default" r:id="rId11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1F" w:rsidRDefault="008B591F">
      <w:r>
        <w:separator/>
      </w:r>
    </w:p>
  </w:endnote>
  <w:endnote w:type="continuationSeparator" w:id="0">
    <w:p w:rsidR="008B591F" w:rsidRDefault="008B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46" w:rsidRDefault="008B59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01546" w:rsidRDefault="00E015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46" w:rsidRDefault="008B59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2AFB">
      <w:rPr>
        <w:noProof/>
        <w:color w:val="000000"/>
      </w:rPr>
      <w:t>13</w:t>
    </w:r>
    <w:r>
      <w:rPr>
        <w:color w:val="000000"/>
      </w:rPr>
      <w:fldChar w:fldCharType="end"/>
    </w:r>
  </w:p>
  <w:p w:rsidR="00E01546" w:rsidRDefault="008B59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                                                                                  Form One                                                                    Mathematics</w:t>
    </w:r>
  </w:p>
  <w:p w:rsidR="005E2AFB" w:rsidRDefault="005E2AFB" w:rsidP="005E2AFB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5E2AFB" w:rsidRDefault="005E2A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1F" w:rsidRDefault="008B591F">
      <w:r>
        <w:separator/>
      </w:r>
    </w:p>
  </w:footnote>
  <w:footnote w:type="continuationSeparator" w:id="0">
    <w:p w:rsidR="008B591F" w:rsidRDefault="008B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7EE7CB4"/>
    <w:lvl w:ilvl="0">
      <w:start w:val="1"/>
      <w:numFmt w:val="lowerRoman"/>
      <w:lvlText w:val="%1)."/>
      <w:lvlJc w:val="right"/>
      <w:pPr>
        <w:ind w:left="16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vertAlign w:val="baseline"/>
      </w:rPr>
    </w:lvl>
  </w:abstractNum>
  <w:abstractNum w:abstractNumId="1">
    <w:nsid w:val="00000001"/>
    <w:multiLevelType w:val="multilevel"/>
    <w:tmpl w:val="7924F6EA"/>
    <w:lvl w:ilvl="0">
      <w:start w:val="1"/>
      <w:numFmt w:val="lowerLetter"/>
      <w:lvlText w:val="(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>
    <w:nsid w:val="00000002"/>
    <w:multiLevelType w:val="multilevel"/>
    <w:tmpl w:val="FB6E6462"/>
    <w:lvl w:ilvl="0">
      <w:start w:val="1"/>
      <w:numFmt w:val="lowerRoman"/>
      <w:lvlText w:val="%1)."/>
      <w:lvlJc w:val="right"/>
      <w:pPr>
        <w:ind w:left="15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vertAlign w:val="baseline"/>
      </w:rPr>
    </w:lvl>
  </w:abstractNum>
  <w:abstractNum w:abstractNumId="3">
    <w:nsid w:val="00000003"/>
    <w:multiLevelType w:val="multilevel"/>
    <w:tmpl w:val="5D308C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0000004"/>
    <w:multiLevelType w:val="multilevel"/>
    <w:tmpl w:val="8EB43BE6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>
    <w:nsid w:val="00000005"/>
    <w:multiLevelType w:val="multilevel"/>
    <w:tmpl w:val="6F265F28"/>
    <w:lvl w:ilvl="0">
      <w:start w:val="1"/>
      <w:numFmt w:val="lowerRoman"/>
      <w:lvlText w:val="%1)."/>
      <w:lvlJc w:val="right"/>
      <w:pPr>
        <w:ind w:left="15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vertAlign w:val="baseline"/>
      </w:rPr>
    </w:lvl>
  </w:abstractNum>
  <w:abstractNum w:abstractNumId="6">
    <w:nsid w:val="00000006"/>
    <w:multiLevelType w:val="multilevel"/>
    <w:tmpl w:val="BAE4488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0000007"/>
    <w:multiLevelType w:val="multilevel"/>
    <w:tmpl w:val="5EA086C6"/>
    <w:lvl w:ilvl="0">
      <w:start w:val="1"/>
      <w:numFmt w:val="lowerRoman"/>
      <w:lvlText w:val="%1)."/>
      <w:lvlJc w:val="right"/>
      <w:pPr>
        <w:ind w:left="13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5" w:hanging="180"/>
      </w:pPr>
      <w:rPr>
        <w:vertAlign w:val="baseline"/>
      </w:rPr>
    </w:lvl>
  </w:abstractNum>
  <w:abstractNum w:abstractNumId="8">
    <w:nsid w:val="00000008"/>
    <w:multiLevelType w:val="multilevel"/>
    <w:tmpl w:val="4AD64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46"/>
    <w:rsid w:val="005E2AFB"/>
    <w:rsid w:val="008B591F"/>
    <w:rsid w:val="00E0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2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AFB"/>
  </w:style>
  <w:style w:type="paragraph" w:styleId="Footer">
    <w:name w:val="footer"/>
    <w:basedOn w:val="Normal"/>
    <w:link w:val="FooterChar"/>
    <w:uiPriority w:val="99"/>
    <w:unhideWhenUsed/>
    <w:rsid w:val="005E2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AFB"/>
  </w:style>
  <w:style w:type="paragraph" w:styleId="BalloonText">
    <w:name w:val="Balloon Text"/>
    <w:basedOn w:val="Normal"/>
    <w:link w:val="BalloonTextChar"/>
    <w:uiPriority w:val="99"/>
    <w:semiHidden/>
    <w:unhideWhenUsed/>
    <w:rsid w:val="005E2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2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AFB"/>
  </w:style>
  <w:style w:type="paragraph" w:styleId="Footer">
    <w:name w:val="footer"/>
    <w:basedOn w:val="Normal"/>
    <w:link w:val="FooterChar"/>
    <w:uiPriority w:val="99"/>
    <w:unhideWhenUsed/>
    <w:rsid w:val="005E2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AFB"/>
  </w:style>
  <w:style w:type="paragraph" w:styleId="BalloonText">
    <w:name w:val="Balloon Text"/>
    <w:basedOn w:val="Normal"/>
    <w:link w:val="BalloonTextChar"/>
    <w:uiPriority w:val="99"/>
    <w:semiHidden/>
    <w:unhideWhenUsed/>
    <w:rsid w:val="005E2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4</cp:revision>
  <dcterms:created xsi:type="dcterms:W3CDTF">2021-11-16T03:58:00Z</dcterms:created>
  <dcterms:modified xsi:type="dcterms:W3CDTF">2022-10-19T01:52:00Z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47f88673dae1497f96e0e6df38f00dd8</vt:lpwstr>
  </property>
</Properties>
</file>