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FDA6" w14:textId="77777777" w:rsidR="005B503C" w:rsidRDefault="005B503C" w:rsidP="005B503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PANGANI GIRLS’ HIGH SCHOOL</w:t>
      </w:r>
    </w:p>
    <w:p w14:paraId="4B9CB4C0" w14:textId="1757E097" w:rsidR="005B503C" w:rsidRDefault="005B503C" w:rsidP="005B503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POST MOCK 2</w:t>
      </w:r>
      <w:r w:rsidR="00355709">
        <w:rPr>
          <w:rFonts w:ascii="Times New Roman" w:hAnsi="Times New Roman"/>
          <w:b/>
          <w:sz w:val="36"/>
        </w:rPr>
        <w:t>022</w:t>
      </w:r>
    </w:p>
    <w:p w14:paraId="55CF15B8" w14:textId="77777777" w:rsidR="005B503C" w:rsidRDefault="005B503C" w:rsidP="005B503C">
      <w:pPr>
        <w:spacing w:after="0" w:line="240" w:lineRule="auto"/>
        <w:jc w:val="center"/>
        <w:rPr>
          <w:rFonts w:ascii="Leelawadee" w:hAnsi="Leelawadee" w:cstheme="minorBidi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>Kenya Certificate of Secondary Education (KCSE)</w:t>
      </w:r>
    </w:p>
    <w:p w14:paraId="04812A3C" w14:textId="182ECD5E" w:rsidR="005B503C" w:rsidRDefault="00355709" w:rsidP="005B503C">
      <w:pPr>
        <w:spacing w:after="0" w:line="24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Leelawadee" w:hAnsi="Leelawadee"/>
          <w:b/>
          <w:i/>
          <w:sz w:val="32"/>
          <w:szCs w:val="32"/>
        </w:rPr>
        <w:t xml:space="preserve">Feb </w:t>
      </w:r>
      <w:r w:rsidR="005B503C">
        <w:rPr>
          <w:rFonts w:ascii="Leelawadee" w:hAnsi="Leelawadee"/>
          <w:b/>
          <w:i/>
          <w:sz w:val="32"/>
          <w:szCs w:val="32"/>
        </w:rPr>
        <w:t>20</w:t>
      </w:r>
      <w:r>
        <w:rPr>
          <w:rFonts w:ascii="Leelawadee" w:hAnsi="Leelawadee"/>
          <w:b/>
          <w:i/>
          <w:sz w:val="32"/>
          <w:szCs w:val="32"/>
        </w:rPr>
        <w:t>22</w:t>
      </w:r>
    </w:p>
    <w:p w14:paraId="6A3DF2F8" w14:textId="77777777" w:rsidR="005B503C" w:rsidRPr="005B503C" w:rsidRDefault="005B503C" w:rsidP="005B50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9F169E" w14:textId="77777777" w:rsidR="008319C3" w:rsidRPr="00D556B1" w:rsidRDefault="008319C3" w:rsidP="005B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6B1">
        <w:rPr>
          <w:rFonts w:ascii="Times New Roman" w:hAnsi="Times New Roman"/>
          <w:b/>
          <w:sz w:val="24"/>
          <w:szCs w:val="24"/>
        </w:rPr>
        <w:t>232/</w:t>
      </w:r>
      <w:r w:rsidR="00060B8D">
        <w:rPr>
          <w:rFonts w:ascii="Times New Roman" w:hAnsi="Times New Roman"/>
          <w:b/>
          <w:sz w:val="24"/>
          <w:szCs w:val="24"/>
        </w:rPr>
        <w:t>2</w:t>
      </w:r>
    </w:p>
    <w:p w14:paraId="23339546" w14:textId="77777777" w:rsidR="008319C3" w:rsidRDefault="008319C3" w:rsidP="005B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6B1">
        <w:rPr>
          <w:rFonts w:ascii="Times New Roman" w:hAnsi="Times New Roman"/>
          <w:b/>
          <w:sz w:val="24"/>
          <w:szCs w:val="24"/>
        </w:rPr>
        <w:t>PHYSICS</w:t>
      </w:r>
    </w:p>
    <w:p w14:paraId="0CF26B29" w14:textId="77777777" w:rsidR="008319C3" w:rsidRDefault="008319C3" w:rsidP="005B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MARKING SCHEME</w:t>
      </w:r>
    </w:p>
    <w:p w14:paraId="4B05B75F" w14:textId="77777777" w:rsidR="008319C3" w:rsidRDefault="008319C3" w:rsidP="005B50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6B1">
        <w:rPr>
          <w:rFonts w:ascii="Times New Roman" w:hAnsi="Times New Roman"/>
          <w:b/>
          <w:sz w:val="24"/>
          <w:szCs w:val="24"/>
        </w:rPr>
        <w:t xml:space="preserve">PAPER </w:t>
      </w:r>
      <w:r w:rsidR="00060B8D">
        <w:rPr>
          <w:rFonts w:ascii="Times New Roman" w:hAnsi="Times New Roman"/>
          <w:b/>
          <w:sz w:val="24"/>
          <w:szCs w:val="24"/>
        </w:rPr>
        <w:t>2</w:t>
      </w:r>
    </w:p>
    <w:p w14:paraId="3558892F" w14:textId="77777777" w:rsidR="005B503C" w:rsidRPr="00D556B1" w:rsidRDefault="005B503C" w:rsidP="0083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093A977" w14:textId="77777777" w:rsidR="008319C3" w:rsidRDefault="008319C3" w:rsidP="008319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( SECTION  A 25 Marks)</w:t>
      </w:r>
    </w:p>
    <w:p w14:paraId="5BD90874" w14:textId="77777777" w:rsidR="008319C3" w:rsidRDefault="008319C3" w:rsidP="00831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Light travels in a straight light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 / Rectilinear propagation of light.</w:t>
      </w:r>
    </w:p>
    <w:p w14:paraId="30263C42" w14:textId="77777777" w:rsidR="002C0200" w:rsidRDefault="002C0200" w:rsidP="008319C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</w:r>
    </w:p>
    <w:p w14:paraId="45E27BF4" w14:textId="77777777" w:rsidR="002C0200" w:rsidRDefault="000E34E4" w:rsidP="002C02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9023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FCF0354" wp14:editId="13BF56CE">
            <wp:extent cx="3411220" cy="21780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22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A2086" w14:textId="77777777" w:rsidR="002C0200" w:rsidRDefault="002C0200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 xml:space="preserve">When hammered the dipoles </w:t>
      </w:r>
      <w:r w:rsidRPr="002C0200">
        <w:rPr>
          <w:rFonts w:ascii="Times New Roman" w:hAnsi="Times New Roman"/>
          <w:sz w:val="24"/>
          <w:szCs w:val="24"/>
          <w:u w:val="single"/>
        </w:rPr>
        <w:t>Vibrate/</w:t>
      </w:r>
      <w:r w:rsidRPr="002C0200">
        <w:rPr>
          <w:rFonts w:ascii="Times New Roman" w:hAnsi="Times New Roman"/>
          <w:sz w:val="24"/>
          <w:szCs w:val="24"/>
          <w:u w:val="single"/>
        </w:rPr>
        <w:sym w:font="Wingdings 2" w:char="F050"/>
      </w:r>
      <w:r>
        <w:rPr>
          <w:rFonts w:ascii="Times New Roman" w:hAnsi="Times New Roman"/>
          <w:sz w:val="24"/>
          <w:szCs w:val="24"/>
        </w:rPr>
        <w:t>1 excited.</w:t>
      </w:r>
    </w:p>
    <w:p w14:paraId="2B7E8933" w14:textId="77777777" w:rsidR="002C0200" w:rsidRDefault="002C0200" w:rsidP="002C0200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Then they align along the Earth’s</w:t>
      </w:r>
      <w:r w:rsidRPr="002C0200">
        <w:rPr>
          <w:rFonts w:ascii="Times New Roman" w:hAnsi="Times New Roman"/>
          <w:sz w:val="24"/>
          <w:szCs w:val="24"/>
          <w:u w:val="single"/>
        </w:rPr>
        <w:t xml:space="preserve"> Magnetic field</w:t>
      </w:r>
      <w:r w:rsidRPr="002C0200">
        <w:rPr>
          <w:rFonts w:ascii="Times New Roman" w:hAnsi="Times New Roman"/>
          <w:sz w:val="24"/>
          <w:szCs w:val="24"/>
          <w:u w:val="single"/>
        </w:rPr>
        <w:sym w:font="Wingdings 2" w:char="F050"/>
      </w:r>
      <w:r w:rsidRPr="002C0200">
        <w:rPr>
          <w:rFonts w:ascii="Times New Roman" w:hAnsi="Times New Roman"/>
          <w:sz w:val="24"/>
          <w:szCs w:val="24"/>
          <w:u w:val="single"/>
        </w:rPr>
        <w:t>1</w:t>
      </w:r>
    </w:p>
    <w:p w14:paraId="30623F2C" w14:textId="77777777" w:rsidR="002C0200" w:rsidRDefault="002C0200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 xml:space="preserve"> 1.</w:t>
      </w:r>
      <w:r>
        <w:rPr>
          <w:rFonts w:ascii="Times New Roman" w:hAnsi="Times New Roman"/>
          <w:sz w:val="24"/>
          <w:szCs w:val="24"/>
        </w:rPr>
        <w:tab/>
        <w:t>Magnified</w:t>
      </w:r>
    </w:p>
    <w:p w14:paraId="441E4610" w14:textId="77777777" w:rsidR="002C0200" w:rsidRDefault="002C0200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2.</w:t>
      </w:r>
      <w:r>
        <w:rPr>
          <w:rFonts w:ascii="Times New Roman" w:hAnsi="Times New Roman"/>
          <w:sz w:val="24"/>
          <w:szCs w:val="24"/>
        </w:rPr>
        <w:tab/>
        <w:t>Upright / erect any 2 x 1 = 2mks</w:t>
      </w:r>
    </w:p>
    <w:p w14:paraId="5872ADCD" w14:textId="77777777" w:rsidR="002C0200" w:rsidRDefault="002C0200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3.</w:t>
      </w:r>
      <w:r>
        <w:rPr>
          <w:rFonts w:ascii="Times New Roman" w:hAnsi="Times New Roman"/>
          <w:sz w:val="24"/>
          <w:szCs w:val="24"/>
        </w:rPr>
        <w:tab/>
        <w:t>Virtual</w:t>
      </w:r>
    </w:p>
    <w:p w14:paraId="42827115" w14:textId="77777777" w:rsidR="002C0200" w:rsidRDefault="002C0200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The gold leaf becomes more positive as a result of attraction of the negative charge towards the </w:t>
      </w:r>
      <w:r>
        <w:rPr>
          <w:rFonts w:ascii="Times New Roman" w:hAnsi="Times New Roman"/>
          <w:sz w:val="24"/>
          <w:szCs w:val="24"/>
        </w:rPr>
        <w:tab/>
        <w:t>metal cap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ab/>
        <w:t>( 2mks tied)</w:t>
      </w:r>
    </w:p>
    <w:p w14:paraId="213903C7" w14:textId="77777777" w:rsidR="005225C9" w:rsidRDefault="005225C9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V = f</w:t>
      </w:r>
      <w:r w:rsidR="000E34E4" w:rsidRPr="005225C9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2E71D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.25pt" o:ole="">
            <v:imagedata r:id="rId6" o:title=""/>
          </v:shape>
          <o:OLEObject Type="Embed" ProgID="Equation.3" ShapeID="_x0000_i1025" DrawAspect="Content" ObjectID="_1706144617" r:id="rId7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2352B845" w14:textId="77777777" w:rsidR="005225C9" w:rsidRDefault="005225C9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 is constant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3773F3C7" w14:textId="77777777" w:rsidR="005225C9" w:rsidRDefault="005225C9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E34E4" w:rsidRPr="005225C9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5FCCF92C">
          <v:shape id="_x0000_i1026" type="#_x0000_t75" style="width:10.5pt;height:14.25pt" o:ole="">
            <v:imagedata r:id="rId8" o:title=""/>
          </v:shape>
          <o:OLEObject Type="Embed" ProgID="Equation.3" ShapeID="_x0000_i1026" DrawAspect="Content" ObjectID="_1706144618" r:id="rId9"/>
        </w:objec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is 3</w:t>
      </w:r>
      <w:r w:rsidR="000E34E4" w:rsidRPr="005225C9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557FF4FC">
          <v:shape id="_x0000_i1027" type="#_x0000_t75" style="width:10.5pt;height:14.25pt" o:ole="">
            <v:imagedata r:id="rId8" o:title=""/>
          </v:shape>
          <o:OLEObject Type="Embed" ProgID="Equation.3" ShapeID="_x0000_i1027" DrawAspect="Content" ObjectID="_1706144619" r:id="rId10"/>
        </w:object>
      </w:r>
      <w:r>
        <w:rPr>
          <w:rFonts w:ascii="Times New Roman" w:hAnsi="Times New Roman"/>
          <w:sz w:val="24"/>
          <w:szCs w:val="24"/>
          <w:vertAlign w:val="subscript"/>
        </w:rPr>
        <w:t xml:space="preserve">1 OR </w:t>
      </w:r>
      <w:r w:rsidR="000E34E4" w:rsidRPr="005225C9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28E645E2">
          <v:shape id="_x0000_i1028" type="#_x0000_t75" style="width:10.5pt;height:14.25pt" o:ole="">
            <v:imagedata r:id="rId8" o:title=""/>
          </v:shape>
          <o:OLEObject Type="Embed" ProgID="Equation.3" ShapeID="_x0000_i1028" DrawAspect="Content" ObjectID="_1706144620" r:id="rId11"/>
        </w:objec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= 3</w:t>
      </w:r>
      <w:r w:rsidR="000E34E4" w:rsidRPr="005225C9">
        <w:rPr>
          <w:rFonts w:ascii="Times New Roman" w:hAnsi="Times New Roman"/>
          <w:noProof/>
          <w:position w:val="-6"/>
          <w:sz w:val="24"/>
          <w:szCs w:val="24"/>
        </w:rPr>
        <w:object w:dxaOrig="220" w:dyaOrig="279" w14:anchorId="2513BCE1">
          <v:shape id="_x0000_i1029" type="#_x0000_t75" style="width:10.5pt;height:14.25pt" o:ole="">
            <v:imagedata r:id="rId8" o:title=""/>
          </v:shape>
          <o:OLEObject Type="Embed" ProgID="Equation.3" ShapeID="_x0000_i1029" DrawAspect="Content" ObjectID="_1706144621" r:id="rId12"/>
        </w:object>
      </w:r>
      <w:r>
        <w:rPr>
          <w:rFonts w:ascii="Times New Roman" w:hAnsi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softHyphen/>
        <w:t>1</w:t>
      </w:r>
    </w:p>
    <w:p w14:paraId="765BE26C" w14:textId="77777777" w:rsidR="005225C9" w:rsidRDefault="005225C9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</w:p>
    <w:p w14:paraId="3E0A2DDD" w14:textId="77777777" w:rsidR="00E417BA" w:rsidRDefault="000E34E4" w:rsidP="00E417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25C9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41CC0C" wp14:editId="543DA6B3">
            <wp:extent cx="3431540" cy="1797685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4" t="13245" r="5460" b="2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4F07" w14:textId="77777777" w:rsidR="00E417BA" w:rsidRDefault="00E417BA" w:rsidP="00E417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  <w:t>P = VI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197A8DEC" w14:textId="77777777" w:rsidR="00E417BA" w:rsidRDefault="00E417BA" w:rsidP="00E417BA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  <w:t xml:space="preserve">= 220 </w:t>
      </w:r>
      <w:r>
        <w:t xml:space="preserve">x </w:t>
      </w:r>
      <w:r w:rsidR="000E34E4" w:rsidRPr="00E417BA">
        <w:rPr>
          <w:noProof/>
          <w:position w:val="-24"/>
        </w:rPr>
        <w:object w:dxaOrig="480" w:dyaOrig="620" w14:anchorId="5C30FFA9">
          <v:shape id="_x0000_i1030" type="#_x0000_t75" style="width:24.75pt;height:31.5pt" o:ole="">
            <v:imagedata r:id="rId14" o:title=""/>
          </v:shape>
          <o:OLEObject Type="Embed" ProgID="Equation.3" ShapeID="_x0000_i1030" DrawAspect="Content" ObjectID="_1706144622" r:id="rId15"/>
        </w:object>
      </w:r>
      <w:r>
        <w:sym w:font="Wingdings 2" w:char="F050"/>
      </w:r>
      <w:r>
        <w:t>1</w:t>
      </w:r>
    </w:p>
    <w:p w14:paraId="0DA34A10" w14:textId="77777777" w:rsidR="00E417BA" w:rsidRDefault="00E417BA" w:rsidP="00E417BA">
      <w:pPr>
        <w:spacing w:after="0" w:line="240" w:lineRule="auto"/>
      </w:pPr>
      <w:r>
        <w:tab/>
        <w:t>= 91.67 W</w:t>
      </w:r>
      <w:r>
        <w:sym w:font="Wingdings 2" w:char="F050"/>
      </w:r>
      <w:r>
        <w:t>1</w:t>
      </w:r>
    </w:p>
    <w:p w14:paraId="4C5D0B8C" w14:textId="77777777" w:rsidR="00A05738" w:rsidRPr="00A05738" w:rsidRDefault="00A05738" w:rsidP="00E417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5738">
        <w:rPr>
          <w:rFonts w:ascii="Times New Roman" w:hAnsi="Times New Roman"/>
          <w:sz w:val="24"/>
          <w:szCs w:val="24"/>
        </w:rPr>
        <w:t>9.</w:t>
      </w:r>
      <w:r w:rsidRPr="00A05738">
        <w:rPr>
          <w:rFonts w:ascii="Times New Roman" w:hAnsi="Times New Roman"/>
          <w:sz w:val="24"/>
          <w:szCs w:val="24"/>
        </w:rPr>
        <w:tab/>
      </w:r>
    </w:p>
    <w:p w14:paraId="2890DB7E" w14:textId="77777777" w:rsidR="00A05738" w:rsidRDefault="000E34E4" w:rsidP="00A05738">
      <w:pPr>
        <w:spacing w:after="0" w:line="240" w:lineRule="auto"/>
        <w:jc w:val="center"/>
      </w:pPr>
      <w:r>
        <w:rPr>
          <w:noProof/>
        </w:rPr>
        <w:lastRenderedPageBreak/>
        <w:drawing>
          <wp:inline distT="0" distB="0" distL="0" distR="0" wp14:anchorId="5ECCEB82" wp14:editId="7673B064">
            <wp:extent cx="4232910" cy="145923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9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8" t="20406" r="2716" b="69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91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13E40" w14:textId="77777777" w:rsidR="00A05738" w:rsidRDefault="00A05738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ab/>
        <w:t xml:space="preserve">X – rays : Produced when cathode rays / fast moving electrons are suddenly stopped in an x – ray </w:t>
      </w:r>
      <w:r w:rsidR="000146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tube.</w:t>
      </w:r>
    </w:p>
    <w:p w14:paraId="59FDF00B" w14:textId="77777777" w:rsidR="00A05738" w:rsidRDefault="00A05738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Gamma rays:</w:t>
      </w:r>
      <w:r w:rsidR="00BD6935">
        <w:rPr>
          <w:rFonts w:ascii="Times New Roman" w:hAnsi="Times New Roman"/>
          <w:sz w:val="24"/>
          <w:szCs w:val="24"/>
        </w:rPr>
        <w:t xml:space="preserve"> Produced when nucleons in </w:t>
      </w:r>
      <w:r w:rsidR="00014667">
        <w:rPr>
          <w:rFonts w:ascii="Times New Roman" w:hAnsi="Times New Roman"/>
          <w:sz w:val="24"/>
          <w:szCs w:val="24"/>
        </w:rPr>
        <w:t>on unstablenundidrearrange</w:t>
      </w:r>
      <w:r w:rsidR="00BD6935">
        <w:rPr>
          <w:rFonts w:ascii="Times New Roman" w:hAnsi="Times New Roman"/>
          <w:sz w:val="24"/>
          <w:szCs w:val="24"/>
        </w:rPr>
        <w:t xml:space="preserve"> to form a stable nudide.</w:t>
      </w:r>
    </w:p>
    <w:p w14:paraId="7DEECB2E" w14:textId="77777777" w:rsidR="00014667" w:rsidRDefault="00014667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ab/>
        <w:t xml:space="preserve">E. Energy = </w:t>
      </w:r>
      <w:r w:rsidR="000E34E4" w:rsidRPr="00014667">
        <w:rPr>
          <w:rFonts w:ascii="Times New Roman" w:hAnsi="Times New Roman"/>
          <w:noProof/>
          <w:position w:val="-28"/>
          <w:sz w:val="24"/>
          <w:szCs w:val="24"/>
        </w:rPr>
        <w:object w:dxaOrig="1460" w:dyaOrig="680" w14:anchorId="4F42E82F">
          <v:shape id="_x0000_i1031" type="#_x0000_t75" style="width:72.75pt;height:34.5pt" o:ole="">
            <v:imagedata r:id="rId17" o:title=""/>
          </v:shape>
          <o:OLEObject Type="Embed" ProgID="Equation.3" ShapeID="_x0000_i1031" DrawAspect="Content" ObjectID="_1706144623" r:id="rId18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4CF5A736" w14:textId="77777777" w:rsidR="00014667" w:rsidRDefault="00014667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= 2.160 kwh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071C9411" w14:textId="77777777" w:rsidR="00014667" w:rsidRDefault="00014667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24"/>
          <w:szCs w:val="24"/>
        </w:rPr>
        <w:tab/>
        <w:t>The spot moves up and down the screen.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6E6914A8" w14:textId="77777777" w:rsidR="00014667" w:rsidRDefault="00014667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24"/>
          <w:szCs w:val="24"/>
        </w:rPr>
        <w:tab/>
        <w:t>f</w:t>
      </w:r>
      <w:r>
        <w:rPr>
          <w:rFonts w:ascii="Times New Roman" w:hAnsi="Times New Roman"/>
          <w:sz w:val="24"/>
          <w:szCs w:val="24"/>
          <w:vertAlign w:val="subscript"/>
        </w:rPr>
        <w:t>0</w:t>
      </w:r>
      <w:r>
        <w:rPr>
          <w:rFonts w:ascii="Times New Roman" w:hAnsi="Times New Roman"/>
          <w:sz w:val="24"/>
          <w:szCs w:val="24"/>
        </w:rPr>
        <w:t xml:space="preserve"> = 4 x 10</w:t>
      </w:r>
      <w:r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</w:rPr>
        <w:t xml:space="preserve"> Hz 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 ( 3.5 – 4.5) x 10</w:t>
      </w:r>
      <w:r>
        <w:rPr>
          <w:rFonts w:ascii="Times New Roman" w:hAnsi="Times New Roman"/>
          <w:sz w:val="24"/>
          <w:szCs w:val="24"/>
          <w:vertAlign w:val="superscript"/>
        </w:rPr>
        <w:t xml:space="preserve">14 </w:t>
      </w:r>
      <w:r w:rsidRPr="00014667">
        <w:rPr>
          <w:rFonts w:ascii="Times New Roman" w:hAnsi="Times New Roman"/>
          <w:sz w:val="24"/>
          <w:szCs w:val="24"/>
        </w:rPr>
        <w:t>Hz</w:t>
      </w:r>
    </w:p>
    <w:p w14:paraId="504A71FB" w14:textId="77777777" w:rsidR="00014667" w:rsidRDefault="00014667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24"/>
          <w:szCs w:val="24"/>
        </w:rPr>
        <w:tab/>
      </w:r>
    </w:p>
    <w:p w14:paraId="53039B40" w14:textId="77777777" w:rsidR="00014667" w:rsidRPr="00014667" w:rsidRDefault="000E34E4" w:rsidP="00EB141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14667">
        <w:rPr>
          <w:rFonts w:ascii="Times New Roman" w:hAnsi="Times New Roman"/>
          <w:noProof/>
          <w:sz w:val="24"/>
          <w:szCs w:val="24"/>
          <w:vertAlign w:val="superscript"/>
        </w:rPr>
        <w:drawing>
          <wp:inline distT="0" distB="0" distL="0" distR="0" wp14:anchorId="54D236A7" wp14:editId="1F878DDF">
            <wp:extent cx="3431540" cy="2085340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1"/>
                    <pic:cNvPicPr>
                      <a:picLocks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47" r="2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54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7C3C3" w14:textId="77777777" w:rsidR="00014667" w:rsidRPr="00A05738" w:rsidRDefault="00014667" w:rsidP="00A057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CDDDB1" w14:textId="77777777" w:rsidR="005225C9" w:rsidRPr="00060B8D" w:rsidRDefault="00EB1414" w:rsidP="00060B8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60B8D">
        <w:rPr>
          <w:rFonts w:ascii="Times New Roman" w:hAnsi="Times New Roman"/>
          <w:b/>
          <w:i/>
          <w:sz w:val="24"/>
          <w:szCs w:val="24"/>
        </w:rPr>
        <w:t>SECTION B (55 MARKS)</w:t>
      </w:r>
    </w:p>
    <w:p w14:paraId="4BBE9E93" w14:textId="77777777" w:rsidR="00EB1414" w:rsidRDefault="00EB1414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Suspend the iron bar and the bar magnet separately using the string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1.</w:t>
      </w:r>
    </w:p>
    <w:p w14:paraId="6AD64DFC" w14:textId="77777777" w:rsidR="00EB1414" w:rsidRDefault="00EB1414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Displace Both slightly horizontall1.</w:t>
      </w:r>
    </w:p>
    <w:p w14:paraId="3A7A9B8E" w14:textId="77777777" w:rsidR="00EB1414" w:rsidRDefault="00EB1414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Displace Both slightly horizontally.</w:t>
      </w:r>
    </w:p>
    <w:p w14:paraId="0CAE7CB7" w14:textId="77777777" w:rsidR="00EB1414" w:rsidRDefault="00EB1414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 xml:space="preserve"> The bar magnet nettles pointing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 in the North – South direction.</w:t>
      </w:r>
    </w:p>
    <w:p w14:paraId="1CF34210" w14:textId="77777777" w:rsidR="005A62A9" w:rsidRDefault="005A62A9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The iron bar nettles pointing in any direction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1.</w:t>
      </w:r>
    </w:p>
    <w:p w14:paraId="3B3A2186" w14:textId="77777777" w:rsidR="005A62A9" w:rsidRDefault="005A62A9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P requires less current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 for all the dispoles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1 to be aligned in one direction/ to reach </w:t>
      </w:r>
      <w:r w:rsidR="002A0BA5">
        <w:rPr>
          <w:rFonts w:ascii="Times New Roman" w:hAnsi="Times New Roman"/>
          <w:sz w:val="24"/>
          <w:szCs w:val="24"/>
        </w:rPr>
        <w:tab/>
      </w:r>
      <w:r w:rsidR="002A0BA5">
        <w:rPr>
          <w:rFonts w:ascii="Times New Roman" w:hAnsi="Times New Roman"/>
          <w:sz w:val="24"/>
          <w:szCs w:val="24"/>
        </w:rPr>
        <w:tab/>
      </w:r>
      <w:r w:rsidR="002A0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magnetic saturation while Q requires more current for all the dipoles to be </w:t>
      </w:r>
      <w:r w:rsidR="002A0BA5">
        <w:rPr>
          <w:rFonts w:ascii="Times New Roman" w:hAnsi="Times New Roman"/>
          <w:sz w:val="24"/>
          <w:szCs w:val="24"/>
        </w:rPr>
        <w:t>aligned</w:t>
      </w:r>
      <w:r>
        <w:rPr>
          <w:rFonts w:ascii="Times New Roman" w:hAnsi="Times New Roman"/>
          <w:sz w:val="24"/>
          <w:szCs w:val="24"/>
        </w:rPr>
        <w:t xml:space="preserve"> in one </w:t>
      </w:r>
      <w:r w:rsidR="002A0BA5">
        <w:rPr>
          <w:rFonts w:ascii="Times New Roman" w:hAnsi="Times New Roman"/>
          <w:sz w:val="24"/>
          <w:szCs w:val="24"/>
        </w:rPr>
        <w:tab/>
      </w:r>
      <w:r w:rsidR="002A0BA5">
        <w:rPr>
          <w:rFonts w:ascii="Times New Roman" w:hAnsi="Times New Roman"/>
          <w:sz w:val="24"/>
          <w:szCs w:val="24"/>
        </w:rPr>
        <w:tab/>
      </w:r>
      <w:r w:rsidR="002A0BA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direction / to reach magnetic saturation.</w:t>
      </w:r>
    </w:p>
    <w:p w14:paraId="4024F6FC" w14:textId="77777777" w:rsidR="0078060D" w:rsidRDefault="002A0BA5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hAnsi="Times New Roman"/>
          <w:sz w:val="24"/>
          <w:szCs w:val="24"/>
        </w:rPr>
        <w:tab/>
        <w:t>P is soft magnetic material while Q is hard magnetic material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6523EB33" w14:textId="77777777" w:rsidR="0078060D" w:rsidRDefault="0078060D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It turns anti clockwise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2E02F293" w14:textId="77777777" w:rsidR="0078060D" w:rsidRDefault="0078060D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>It turns clockwise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4220AC39" w14:textId="77777777" w:rsidR="00FA7415" w:rsidRDefault="0078060D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iii)</w:t>
      </w:r>
      <w:r>
        <w:rPr>
          <w:rFonts w:ascii="Times New Roman" w:hAnsi="Times New Roman"/>
          <w:sz w:val="24"/>
          <w:szCs w:val="24"/>
        </w:rPr>
        <w:tab/>
        <w:t>1)</w:t>
      </w:r>
      <w:r>
        <w:rPr>
          <w:rFonts w:ascii="Times New Roman" w:hAnsi="Times New Roman"/>
          <w:sz w:val="24"/>
          <w:szCs w:val="24"/>
        </w:rPr>
        <w:tab/>
        <w:t>Attach a pointer with scale on the left side of the metre rule.</w:t>
      </w:r>
      <w:r w:rsidR="00FA7415">
        <w:rPr>
          <w:rFonts w:ascii="Times New Roman" w:hAnsi="Times New Roman"/>
          <w:sz w:val="24"/>
          <w:szCs w:val="24"/>
        </w:rPr>
        <w:sym w:font="Wingdings 2" w:char="F050"/>
      </w:r>
      <w:r w:rsidR="00FA7415">
        <w:rPr>
          <w:rFonts w:ascii="Times New Roman" w:hAnsi="Times New Roman"/>
          <w:sz w:val="24"/>
          <w:szCs w:val="24"/>
        </w:rPr>
        <w:t>1</w:t>
      </w:r>
    </w:p>
    <w:p w14:paraId="7A7BD0BC" w14:textId="77777777" w:rsidR="00FA7415" w:rsidRDefault="00FA7415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  <w:t xml:space="preserve">Vary the current by adjusting 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 the rheostat.</w:t>
      </w:r>
    </w:p>
    <w:p w14:paraId="7B03A7D1" w14:textId="77777777" w:rsidR="00FA7415" w:rsidRDefault="00FA7415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>Calibrate or mark the scale for low and high current.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5649EFF1" w14:textId="77777777" w:rsidR="002A0BA5" w:rsidRDefault="00FA7415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>
        <w:rPr>
          <w:rFonts w:ascii="Times New Roman" w:hAnsi="Times New Roman"/>
          <w:sz w:val="24"/>
          <w:szCs w:val="24"/>
        </w:rPr>
        <w:tab/>
      </w:r>
      <w:r w:rsidR="000E1BBE">
        <w:rPr>
          <w:rFonts w:ascii="Times New Roman" w:hAnsi="Times New Roman"/>
          <w:sz w:val="24"/>
          <w:szCs w:val="24"/>
        </w:rPr>
        <w:t>a)</w:t>
      </w:r>
      <w:r w:rsidR="000E1BBE">
        <w:rPr>
          <w:rFonts w:ascii="Times New Roman" w:hAnsi="Times New Roman"/>
          <w:sz w:val="24"/>
          <w:szCs w:val="24"/>
        </w:rPr>
        <w:tab/>
        <w:t>i)</w:t>
      </w:r>
      <w:r w:rsidR="000E1BBE">
        <w:rPr>
          <w:rFonts w:ascii="Times New Roman" w:hAnsi="Times New Roman"/>
          <w:sz w:val="24"/>
          <w:szCs w:val="24"/>
        </w:rPr>
        <w:tab/>
        <w:t xml:space="preserve">In transverse wave, the vibration of particles is perpendicular to the direction of </w:t>
      </w:r>
      <w:r w:rsidR="000E1BBE">
        <w:rPr>
          <w:rFonts w:ascii="Times New Roman" w:hAnsi="Times New Roman"/>
          <w:sz w:val="24"/>
          <w:szCs w:val="24"/>
        </w:rPr>
        <w:tab/>
      </w:r>
      <w:r w:rsidR="000E1BBE">
        <w:rPr>
          <w:rFonts w:ascii="Times New Roman" w:hAnsi="Times New Roman"/>
          <w:sz w:val="24"/>
          <w:szCs w:val="24"/>
        </w:rPr>
        <w:tab/>
      </w:r>
      <w:r w:rsidR="000E1BBE">
        <w:rPr>
          <w:rFonts w:ascii="Times New Roman" w:hAnsi="Times New Roman"/>
          <w:sz w:val="24"/>
          <w:szCs w:val="24"/>
        </w:rPr>
        <w:tab/>
      </w:r>
      <w:r w:rsidR="000E1BBE">
        <w:rPr>
          <w:rFonts w:ascii="Times New Roman" w:hAnsi="Times New Roman"/>
          <w:sz w:val="24"/>
          <w:szCs w:val="24"/>
        </w:rPr>
        <w:tab/>
        <w:t xml:space="preserve">travel of the wave but in longitudinal the vibration is parallel to the direction of the </w:t>
      </w:r>
      <w:r w:rsidR="000E1BBE">
        <w:rPr>
          <w:rFonts w:ascii="Times New Roman" w:hAnsi="Times New Roman"/>
          <w:sz w:val="24"/>
          <w:szCs w:val="24"/>
        </w:rPr>
        <w:tab/>
      </w:r>
      <w:r w:rsidR="000E1BBE">
        <w:rPr>
          <w:rFonts w:ascii="Times New Roman" w:hAnsi="Times New Roman"/>
          <w:sz w:val="24"/>
          <w:szCs w:val="24"/>
        </w:rPr>
        <w:tab/>
      </w:r>
      <w:r w:rsidR="000E1BBE">
        <w:rPr>
          <w:rFonts w:ascii="Times New Roman" w:hAnsi="Times New Roman"/>
          <w:sz w:val="24"/>
          <w:szCs w:val="24"/>
        </w:rPr>
        <w:tab/>
        <w:t>wave travel</w:t>
      </w:r>
      <w:r w:rsidR="000E1BBE">
        <w:rPr>
          <w:rFonts w:ascii="Times New Roman" w:hAnsi="Times New Roman"/>
          <w:sz w:val="24"/>
          <w:szCs w:val="24"/>
        </w:rPr>
        <w:sym w:font="Wingdings 2" w:char="F050"/>
      </w:r>
      <w:r w:rsidR="000E1BBE">
        <w:rPr>
          <w:rFonts w:ascii="Times New Roman" w:hAnsi="Times New Roman"/>
          <w:sz w:val="24"/>
          <w:szCs w:val="24"/>
        </w:rPr>
        <w:t>1</w:t>
      </w:r>
      <w:r w:rsidR="002A0BA5">
        <w:rPr>
          <w:rFonts w:ascii="Times New Roman" w:hAnsi="Times New Roman"/>
          <w:sz w:val="24"/>
          <w:szCs w:val="24"/>
        </w:rPr>
        <w:tab/>
      </w:r>
    </w:p>
    <w:p w14:paraId="6D86C37E" w14:textId="77777777" w:rsidR="000E1BBE" w:rsidRDefault="000E1BBE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 xml:space="preserve"> Sound wave requires medium for transgression but e.m waves does not require </w:t>
      </w:r>
      <w:r w:rsidR="0014611A">
        <w:rPr>
          <w:rFonts w:ascii="Times New Roman" w:hAnsi="Times New Roman"/>
          <w:sz w:val="24"/>
          <w:szCs w:val="24"/>
        </w:rPr>
        <w:tab/>
      </w:r>
      <w:r w:rsidR="0014611A">
        <w:rPr>
          <w:rFonts w:ascii="Times New Roman" w:hAnsi="Times New Roman"/>
          <w:sz w:val="24"/>
          <w:szCs w:val="24"/>
        </w:rPr>
        <w:tab/>
      </w:r>
      <w:r w:rsidR="0014611A">
        <w:rPr>
          <w:rFonts w:ascii="Times New Roman" w:hAnsi="Times New Roman"/>
          <w:sz w:val="24"/>
          <w:szCs w:val="24"/>
        </w:rPr>
        <w:tab/>
      </w:r>
      <w:r w:rsidR="0014611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medium.</w:t>
      </w:r>
      <w:r w:rsidR="0014611A">
        <w:rPr>
          <w:rFonts w:ascii="Times New Roman" w:hAnsi="Times New Roman"/>
          <w:sz w:val="24"/>
          <w:szCs w:val="24"/>
        </w:rPr>
        <w:sym w:font="Wingdings 2" w:char="F050"/>
      </w:r>
      <w:r w:rsidR="0014611A">
        <w:rPr>
          <w:rFonts w:ascii="Times New Roman" w:hAnsi="Times New Roman"/>
          <w:sz w:val="24"/>
          <w:szCs w:val="24"/>
        </w:rPr>
        <w:t>1</w:t>
      </w:r>
    </w:p>
    <w:p w14:paraId="6606BBE5" w14:textId="77777777" w:rsidR="0014611A" w:rsidRDefault="0014611A" w:rsidP="0014611A">
      <w:pPr>
        <w:numPr>
          <w:ilvl w:val="0"/>
          <w:numId w:val="1"/>
        </w:numPr>
        <w:tabs>
          <w:tab w:val="clear" w:pos="2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Sound wave is longitudinal and e.m wave is transverse.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2B633B9A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 xml:space="preserve">V = </w:t>
      </w:r>
      <w:r w:rsidR="000E34E4" w:rsidRPr="0014611A">
        <w:rPr>
          <w:rFonts w:ascii="Times New Roman" w:hAnsi="Times New Roman"/>
          <w:noProof/>
          <w:position w:val="-24"/>
          <w:sz w:val="24"/>
          <w:szCs w:val="24"/>
        </w:rPr>
        <w:object w:dxaOrig="420" w:dyaOrig="620" w14:anchorId="2E5A5863">
          <v:shape id="_x0000_i1032" type="#_x0000_t75" style="width:21pt;height:31.5pt" o:ole="">
            <v:imagedata r:id="rId20" o:title=""/>
          </v:shape>
          <o:OLEObject Type="Embed" ProgID="Equation.3" ShapeID="_x0000_i1032" DrawAspect="Content" ObjectID="_1706144624" r:id="rId21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1 = </w:t>
      </w:r>
      <w:r w:rsidR="000E34E4" w:rsidRPr="0014611A">
        <w:rPr>
          <w:rFonts w:ascii="Times New Roman" w:hAnsi="Times New Roman"/>
          <w:noProof/>
          <w:position w:val="-30"/>
          <w:sz w:val="24"/>
          <w:szCs w:val="24"/>
        </w:rPr>
        <w:object w:dxaOrig="1140" w:dyaOrig="680" w14:anchorId="5AFDA687">
          <v:shape id="_x0000_i1033" type="#_x0000_t75" style="width:57pt;height:34.5pt" o:ole="">
            <v:imagedata r:id="rId22" o:title=""/>
          </v:shape>
          <o:OLEObject Type="Embed" ProgID="Equation.3" ShapeID="_x0000_i1033" DrawAspect="Content" ObjectID="_1706144625" r:id="rId23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18F23CA5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= 320 /s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200D342D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ii)</w:t>
      </w:r>
      <w:r>
        <w:rPr>
          <w:rFonts w:ascii="Times New Roman" w:hAnsi="Times New Roman"/>
          <w:sz w:val="24"/>
          <w:szCs w:val="24"/>
        </w:rPr>
        <w:tab/>
        <w:t xml:space="preserve">320 = 2 </w:t>
      </w:r>
      <w:r w:rsidR="000E34E4" w:rsidRPr="0014611A">
        <w:rPr>
          <w:rFonts w:ascii="Times New Roman" w:hAnsi="Times New Roman"/>
          <w:noProof/>
          <w:position w:val="-24"/>
          <w:sz w:val="24"/>
          <w:szCs w:val="24"/>
        </w:rPr>
        <w:object w:dxaOrig="900" w:dyaOrig="620" w14:anchorId="4FEA7DB5">
          <v:shape id="_x0000_i1034" type="#_x0000_t75" style="width:45.75pt;height:31.5pt" o:ole="">
            <v:imagedata r:id="rId24" o:title=""/>
          </v:shape>
          <o:OLEObject Type="Embed" ProgID="Equation.3" ShapeID="_x0000_i1034" DrawAspect="Content" ObjectID="_1706144626" r:id="rId25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35975899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1280 = 2x</w:t>
      </w:r>
      <w:r w:rsidRPr="0014611A">
        <w:rPr>
          <w:rFonts w:ascii="Times New Roman" w:hAnsi="Times New Roman"/>
          <w:sz w:val="24"/>
          <w:szCs w:val="24"/>
        </w:rPr>
        <w:t>- 800</w:t>
      </w:r>
    </w:p>
    <w:p w14:paraId="0A2EAC8B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2080 = 2x</w:t>
      </w:r>
    </w:p>
    <w:p w14:paraId="3B9E047F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1040 = x</w:t>
      </w:r>
    </w:p>
    <w:p w14:paraId="381F5839" w14:textId="77777777" w:rsidR="0014611A" w:rsidRDefault="0014611A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4E4" w:rsidRPr="0014611A">
        <w:rPr>
          <w:rFonts w:ascii="Times New Roman" w:hAnsi="Times New Roman"/>
          <w:noProof/>
          <w:position w:val="-4"/>
          <w:sz w:val="24"/>
          <w:szCs w:val="24"/>
        </w:rPr>
        <w:object w:dxaOrig="220" w:dyaOrig="200" w14:anchorId="71E55B79">
          <v:shape id="_x0000_i1035" type="#_x0000_t75" style="width:10.5pt;height:10.5pt" o:ole="">
            <v:imagedata r:id="rId26" o:title=""/>
          </v:shape>
          <o:OLEObject Type="Embed" ProgID="Equation.3" ShapeID="_x0000_i1035" DrawAspect="Content" ObjectID="_1706144627" r:id="rId27"/>
        </w:object>
      </w:r>
      <w:r>
        <w:rPr>
          <w:rFonts w:ascii="Times New Roman" w:hAnsi="Times New Roman"/>
          <w:sz w:val="24"/>
          <w:szCs w:val="24"/>
        </w:rPr>
        <w:t>x = 1040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1m</w:t>
      </w:r>
    </w:p>
    <w:p w14:paraId="2588659D" w14:textId="77777777" w:rsidR="007A6F8B" w:rsidRDefault="007A6F8B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Produce coherent sources of light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7CAF08E1" w14:textId="77777777" w:rsidR="007A6F8B" w:rsidRDefault="007A6F8B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 xml:space="preserve">Alternating </w:t>
      </w:r>
      <w:r w:rsidRPr="007A6F8B">
        <w:rPr>
          <w:rFonts w:ascii="Times New Roman" w:hAnsi="Times New Roman"/>
          <w:sz w:val="24"/>
          <w:szCs w:val="24"/>
          <w:u w:val="single"/>
        </w:rPr>
        <w:t>dark and bright</w:t>
      </w:r>
      <w:r>
        <w:rPr>
          <w:rFonts w:ascii="Times New Roman" w:hAnsi="Times New Roman"/>
          <w:sz w:val="24"/>
          <w:szCs w:val="24"/>
        </w:rPr>
        <w:t xml:space="preserve"> fringes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1 are observed on the screen on both sides of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the </w:t>
      </w:r>
      <w:r w:rsidRPr="007A6F8B">
        <w:rPr>
          <w:rFonts w:ascii="Times New Roman" w:hAnsi="Times New Roman"/>
          <w:sz w:val="24"/>
          <w:szCs w:val="24"/>
          <w:u w:val="single"/>
        </w:rPr>
        <w:t>central brighter fringe</w:t>
      </w:r>
      <w:r w:rsidRPr="007A6F8B">
        <w:rPr>
          <w:rFonts w:ascii="Times New Roman" w:hAnsi="Times New Roman"/>
          <w:sz w:val="24"/>
          <w:szCs w:val="24"/>
          <w:u w:val="single"/>
        </w:rPr>
        <w:sym w:font="Wingdings 2" w:char="F050"/>
      </w:r>
      <w:r w:rsidRPr="007A6F8B">
        <w:rPr>
          <w:rFonts w:ascii="Times New Roman" w:hAnsi="Times New Roman"/>
          <w:sz w:val="24"/>
          <w:szCs w:val="24"/>
          <w:u w:val="single"/>
        </w:rPr>
        <w:t>1</w:t>
      </w:r>
    </w:p>
    <w:p w14:paraId="61F49F90" w14:textId="77777777" w:rsidR="007A6F8B" w:rsidRDefault="003121DF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121DF">
        <w:rPr>
          <w:rFonts w:ascii="Times New Roman" w:hAnsi="Times New Roman"/>
          <w:sz w:val="24"/>
          <w:szCs w:val="24"/>
        </w:rPr>
        <w:tab/>
        <w:t>iii)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Dark and bright fringes get closer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009A5306" w14:textId="77777777" w:rsidR="003121DF" w:rsidRDefault="003121DF" w:rsidP="0014611A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>A full spectrum is observed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3B6FBC63" w14:textId="77777777" w:rsidR="003121DF" w:rsidRDefault="003121DF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>
        <w:rPr>
          <w:rFonts w:ascii="Times New Roman" w:hAnsi="Times New Roman"/>
          <w:sz w:val="24"/>
          <w:szCs w:val="24"/>
        </w:rPr>
        <w:tab/>
        <w:t>a)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 xml:space="preserve"> Dispersion of white light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489AE613" w14:textId="77777777" w:rsidR="003121DF" w:rsidRDefault="003121DF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>X - Red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79795079" w14:textId="77777777" w:rsidR="003121DF" w:rsidRDefault="003121DF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Y - Violet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3E112F8A" w14:textId="77777777" w:rsidR="003121DF" w:rsidRDefault="003121DF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iii)</w:t>
      </w:r>
      <w:r>
        <w:rPr>
          <w:rFonts w:ascii="Times New Roman" w:hAnsi="Times New Roman"/>
          <w:sz w:val="24"/>
          <w:szCs w:val="24"/>
        </w:rPr>
        <w:tab/>
        <w:t xml:space="preserve">Red has the lowest frequency/ longest wavelength hence it is least deviated while </w:t>
      </w:r>
      <w:r w:rsidR="000E7C79">
        <w:rPr>
          <w:rFonts w:ascii="Times New Roman" w:hAnsi="Times New Roman"/>
          <w:sz w:val="24"/>
          <w:szCs w:val="24"/>
        </w:rPr>
        <w:tab/>
      </w:r>
      <w:r w:rsidR="000E7C79">
        <w:rPr>
          <w:rFonts w:ascii="Times New Roman" w:hAnsi="Times New Roman"/>
          <w:sz w:val="24"/>
          <w:szCs w:val="24"/>
        </w:rPr>
        <w:tab/>
      </w:r>
      <w:r w:rsidR="000E7C79">
        <w:rPr>
          <w:rFonts w:ascii="Times New Roman" w:hAnsi="Times New Roman"/>
          <w:sz w:val="24"/>
          <w:szCs w:val="24"/>
        </w:rPr>
        <w:tab/>
      </w:r>
      <w:r w:rsidR="000E7C7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violet has the highest frequency / shortest wavelength hence it is most deviated.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34598518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iv)</w:t>
      </w:r>
      <w:r>
        <w:rPr>
          <w:rFonts w:ascii="Times New Roman" w:hAnsi="Times New Roman"/>
          <w:sz w:val="24"/>
          <w:szCs w:val="24"/>
        </w:rPr>
        <w:tab/>
        <w:t>Acts as a point source of light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6953B9E4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b)</w:t>
      </w:r>
      <w:r>
        <w:rPr>
          <w:rFonts w:ascii="Times New Roman" w:hAnsi="Times New Roman"/>
          <w:sz w:val="24"/>
          <w:szCs w:val="24"/>
        </w:rPr>
        <w:tab/>
        <w:t>i)</w:t>
      </w:r>
      <w:r>
        <w:rPr>
          <w:rFonts w:ascii="Times New Roman" w:hAnsi="Times New Roman"/>
          <w:sz w:val="24"/>
          <w:szCs w:val="24"/>
        </w:rPr>
        <w:tab/>
        <w:t>ang =</w:t>
      </w:r>
      <w:r w:rsidR="000E34E4" w:rsidRPr="000E7C79">
        <w:rPr>
          <w:rFonts w:ascii="Times New Roman" w:hAnsi="Times New Roman"/>
          <w:noProof/>
          <w:position w:val="-24"/>
          <w:sz w:val="24"/>
          <w:szCs w:val="24"/>
        </w:rPr>
        <w:object w:dxaOrig="220" w:dyaOrig="620" w14:anchorId="06F31F2E">
          <v:shape id="_x0000_i1036" type="#_x0000_t75" style="width:10.5pt;height:31.5pt" o:ole="">
            <v:imagedata r:id="rId28" o:title=""/>
          </v:shape>
          <o:OLEObject Type="Embed" ProgID="Equation.3" ShapeID="_x0000_i1036" DrawAspect="Content" ObjectID="_1706144628" r:id="rId29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4C0F474E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= </w:t>
      </w:r>
      <w:r w:rsidR="000E34E4" w:rsidRPr="000E7C79">
        <w:rPr>
          <w:rFonts w:ascii="Times New Roman" w:hAnsi="Times New Roman"/>
          <w:noProof/>
          <w:position w:val="-30"/>
          <w:sz w:val="24"/>
          <w:szCs w:val="24"/>
        </w:rPr>
        <w:object w:dxaOrig="900" w:dyaOrig="720" w14:anchorId="37FFE2AE">
          <v:shape id="_x0000_i1037" type="#_x0000_t75" style="width:45.75pt;height:36pt" o:ole="">
            <v:imagedata r:id="rId30" o:title=""/>
          </v:shape>
          <o:OLEObject Type="Embed" ProgID="Equation.3" ShapeID="_x0000_i1037" DrawAspect="Content" ObjectID="_1706144629" r:id="rId31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012F4F43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= 1.6667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0F005B3D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ii)</w:t>
      </w:r>
      <w:r>
        <w:rPr>
          <w:rFonts w:ascii="Times New Roman" w:hAnsi="Times New Roman"/>
          <w:sz w:val="24"/>
          <w:szCs w:val="24"/>
        </w:rPr>
        <w:tab/>
        <w:t xml:space="preserve"> c on the diagram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1BB8F8D9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E34E4" w:rsidRPr="000E7C79">
        <w:rPr>
          <w:rFonts w:ascii="Times New Roman" w:hAnsi="Times New Roman"/>
          <w:noProof/>
          <w:position w:val="-30"/>
          <w:sz w:val="24"/>
          <w:szCs w:val="24"/>
        </w:rPr>
        <w:object w:dxaOrig="2880" w:dyaOrig="680" w14:anchorId="6EA8052D">
          <v:shape id="_x0000_i1038" type="#_x0000_t75" style="width:2in;height:34.5pt" o:ole="">
            <v:imagedata r:id="rId32" o:title=""/>
          </v:shape>
          <o:OLEObject Type="Embed" ProgID="Equation.3" ShapeID="_x0000_i1038" DrawAspect="Content" ObjectID="_1706144630" r:id="rId33"/>
        </w:object>
      </w:r>
      <w:r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222F58F7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Sin c = 0.5999 </w:t>
      </w:r>
      <w:r w:rsidR="000E34E4" w:rsidRPr="000E7C79">
        <w:rPr>
          <w:rFonts w:ascii="Times New Roman" w:hAnsi="Times New Roman"/>
          <w:noProof/>
          <w:position w:val="-4"/>
          <w:sz w:val="24"/>
          <w:szCs w:val="24"/>
        </w:rPr>
        <w:object w:dxaOrig="220" w:dyaOrig="200" w14:anchorId="3EDB72A1">
          <v:shape id="_x0000_i1039" type="#_x0000_t75" style="width:10.5pt;height:10.5pt" o:ole="">
            <v:imagedata r:id="rId34" o:title=""/>
          </v:shape>
          <o:OLEObject Type="Embed" ProgID="Equation.3" ShapeID="_x0000_i1039" DrawAspect="Content" ObjectID="_1706144631" r:id="rId35"/>
        </w:object>
      </w:r>
      <w:r>
        <w:rPr>
          <w:rFonts w:ascii="Times New Roman" w:hAnsi="Times New Roman"/>
          <w:sz w:val="24"/>
          <w:szCs w:val="24"/>
        </w:rPr>
        <w:t>C = 36.86</w:t>
      </w:r>
      <w:r>
        <w:rPr>
          <w:rFonts w:ascii="Times New Roman" w:hAnsi="Times New Roman"/>
          <w:sz w:val="24"/>
          <w:szCs w:val="24"/>
          <w:vertAlign w:val="superscript"/>
        </w:rPr>
        <w:t>0</w:t>
      </w:r>
    </w:p>
    <w:p w14:paraId="0D74B970" w14:textId="77777777" w:rsidR="000E7C79" w:rsidRDefault="000E7C79" w:rsidP="00312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iii)</w:t>
      </w:r>
      <w:r>
        <w:rPr>
          <w:rFonts w:ascii="Times New Roman" w:hAnsi="Times New Roman"/>
          <w:sz w:val="24"/>
          <w:szCs w:val="24"/>
        </w:rPr>
        <w:tab/>
      </w:r>
      <w:r w:rsidR="000E34E4" w:rsidRPr="000E7C79">
        <w:rPr>
          <w:rFonts w:ascii="Times New Roman" w:hAnsi="Times New Roman"/>
          <w:noProof/>
          <w:position w:val="-30"/>
          <w:sz w:val="24"/>
          <w:szCs w:val="24"/>
        </w:rPr>
        <w:object w:dxaOrig="1200" w:dyaOrig="680" w14:anchorId="03C957E5">
          <v:shape id="_x0000_i1040" type="#_x0000_t75" style="width:60.75pt;height:34.5pt" o:ole="">
            <v:imagedata r:id="rId36" o:title=""/>
          </v:shape>
          <o:OLEObject Type="Embed" ProgID="Equation.3" ShapeID="_x0000_i1040" DrawAspect="Content" ObjectID="_1706144632" r:id="rId37"/>
        </w:objec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51FAB446" w14:textId="77777777" w:rsidR="000E7C79" w:rsidRPr="00B32E04" w:rsidRDefault="000E7C79" w:rsidP="003121D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Sin </w:t>
      </w:r>
      <w:r w:rsidR="000E34E4" w:rsidRPr="00B32E04">
        <w:rPr>
          <w:rFonts w:ascii="Times New Roman" w:hAnsi="Times New Roman"/>
          <w:noProof/>
          <w:position w:val="-6"/>
          <w:sz w:val="24"/>
          <w:szCs w:val="24"/>
        </w:rPr>
        <w:object w:dxaOrig="200" w:dyaOrig="279" w14:anchorId="5E3D91A7">
          <v:shape id="_x0000_i1041" type="#_x0000_t75" style="width:10.5pt;height:14.25pt" o:ole="">
            <v:imagedata r:id="rId38" o:title=""/>
          </v:shape>
          <o:OLEObject Type="Embed" ProgID="Equation.3" ShapeID="_x0000_i1041" DrawAspect="Content" ObjectID="_1706144633" r:id="rId39"/>
        </w:object>
      </w:r>
      <w:r w:rsidRPr="00B32E04">
        <w:rPr>
          <w:rFonts w:ascii="Times New Roman" w:hAnsi="Times New Roman"/>
          <w:sz w:val="24"/>
          <w:szCs w:val="24"/>
        </w:rPr>
        <w:t>= 1.</w:t>
      </w:r>
      <w:r w:rsidR="00B32E04" w:rsidRPr="00B32E04">
        <w:rPr>
          <w:rFonts w:ascii="Times New Roman" w:hAnsi="Times New Roman"/>
          <w:sz w:val="24"/>
          <w:szCs w:val="24"/>
        </w:rPr>
        <w:t>6667 x Sin 31.2</w:t>
      </w:r>
      <w:r w:rsidR="00B32E04" w:rsidRPr="00B32E04">
        <w:rPr>
          <w:rFonts w:ascii="Times New Roman" w:hAnsi="Times New Roman"/>
          <w:sz w:val="24"/>
          <w:szCs w:val="24"/>
        </w:rPr>
        <w:sym w:font="Wingdings 2" w:char="F050"/>
      </w:r>
      <w:r w:rsidR="00B32E04" w:rsidRPr="00B32E04">
        <w:rPr>
          <w:rFonts w:ascii="Times New Roman" w:hAnsi="Times New Roman"/>
          <w:sz w:val="24"/>
          <w:szCs w:val="24"/>
        </w:rPr>
        <w:t>1</w:t>
      </w:r>
    </w:p>
    <w:p w14:paraId="19E2B491" w14:textId="77777777" w:rsidR="0014611A" w:rsidRDefault="0014611A" w:rsidP="0014611A">
      <w:pPr>
        <w:spacing w:after="0" w:line="240" w:lineRule="auto"/>
        <w:ind w:left="720"/>
      </w:pPr>
    </w:p>
    <w:p w14:paraId="2935D347" w14:textId="77777777" w:rsidR="00B32E04" w:rsidRDefault="00B32E04" w:rsidP="0014611A">
      <w:pPr>
        <w:spacing w:after="0" w:line="240" w:lineRule="auto"/>
        <w:ind w:left="720"/>
        <w:rPr>
          <w:rFonts w:ascii="Times New Roman" w:hAnsi="Times New Roman"/>
        </w:rPr>
      </w:pPr>
      <w:r>
        <w:tab/>
      </w:r>
      <w:r>
        <w:tab/>
      </w:r>
      <w:r w:rsidRPr="00B32E04">
        <w:rPr>
          <w:rFonts w:ascii="Times New Roman" w:hAnsi="Times New Roman"/>
        </w:rPr>
        <w:t xml:space="preserve">Sin </w:t>
      </w:r>
      <w:r w:rsidR="000E34E4" w:rsidRPr="00B32E04">
        <w:rPr>
          <w:rFonts w:ascii="Times New Roman" w:hAnsi="Times New Roman"/>
          <w:noProof/>
          <w:position w:val="-6"/>
        </w:rPr>
        <w:object w:dxaOrig="200" w:dyaOrig="279" w14:anchorId="7B09ACF9">
          <v:shape id="_x0000_i1042" type="#_x0000_t75" style="width:10.5pt;height:14.25pt" o:ole="">
            <v:imagedata r:id="rId40" o:title=""/>
          </v:shape>
          <o:OLEObject Type="Embed" ProgID="Equation.3" ShapeID="_x0000_i1042" DrawAspect="Content" ObjectID="_1706144634" r:id="rId41"/>
        </w:object>
      </w:r>
      <w:r w:rsidRPr="00B32E04">
        <w:rPr>
          <w:rFonts w:ascii="Times New Roman" w:hAnsi="Times New Roman"/>
        </w:rPr>
        <w:t xml:space="preserve">= </w:t>
      </w:r>
      <w:r>
        <w:rPr>
          <w:rFonts w:ascii="Times New Roman" w:hAnsi="Times New Roman"/>
        </w:rPr>
        <w:t>0.8634</w:t>
      </w:r>
    </w:p>
    <w:p w14:paraId="10F711E7" w14:textId="77777777" w:rsidR="00B32E04" w:rsidRDefault="00B32E04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34E4" w:rsidRPr="00B32E04">
        <w:rPr>
          <w:rFonts w:ascii="Times New Roman" w:hAnsi="Times New Roman"/>
          <w:noProof/>
          <w:position w:val="-6"/>
        </w:rPr>
        <w:object w:dxaOrig="200" w:dyaOrig="279" w14:anchorId="3D3DCF95">
          <v:shape id="_x0000_i1043" type="#_x0000_t75" style="width:10.5pt;height:14.25pt" o:ole="">
            <v:imagedata r:id="rId42" o:title=""/>
          </v:shape>
          <o:OLEObject Type="Embed" ProgID="Equation.3" ShapeID="_x0000_i1043" DrawAspect="Content" ObjectID="_1706144635" r:id="rId43"/>
        </w:object>
      </w:r>
      <w:r>
        <w:rPr>
          <w:rFonts w:ascii="Times New Roman" w:hAnsi="Times New Roman"/>
        </w:rPr>
        <w:t xml:space="preserve"> = 59.7</w:t>
      </w:r>
      <w:r>
        <w:rPr>
          <w:rFonts w:ascii="Times New Roman" w:hAnsi="Times New Roman"/>
          <w:vertAlign w:val="superscript"/>
        </w:rPr>
        <w:t xml:space="preserve">0 </w:t>
      </w:r>
      <w:r w:rsidRPr="00B32E04">
        <w:rPr>
          <w:rFonts w:ascii="Times New Roman" w:hAnsi="Times New Roman"/>
        </w:rPr>
        <w:sym w:font="Wingdings 2" w:char="F050"/>
      </w:r>
      <w:r w:rsidR="00B47311">
        <w:rPr>
          <w:rFonts w:ascii="Times New Roman" w:hAnsi="Times New Roman"/>
        </w:rPr>
        <w:t>1</w:t>
      </w:r>
    </w:p>
    <w:p w14:paraId="71768CDA" w14:textId="77777777" w:rsidR="00B47311" w:rsidRDefault="00B47311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  <w:r>
        <w:rPr>
          <w:rFonts w:ascii="Times New Roman" w:hAnsi="Times New Roman"/>
        </w:rPr>
        <w:tab/>
        <w:t>a)</w:t>
      </w:r>
      <w:r>
        <w:rPr>
          <w:rFonts w:ascii="Times New Roman" w:hAnsi="Times New Roman"/>
        </w:rPr>
        <w:tab/>
        <w:t>i)</w:t>
      </w:r>
      <w:r>
        <w:rPr>
          <w:rFonts w:ascii="Times New Roman" w:hAnsi="Times New Roman"/>
        </w:rPr>
        <w:tab/>
        <w:t>Hard x - rays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</w:t>
      </w:r>
    </w:p>
    <w:p w14:paraId="6C068167" w14:textId="77777777" w:rsidR="00B47311" w:rsidRDefault="00B47311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ii)</w:t>
      </w:r>
      <w:r>
        <w:rPr>
          <w:rFonts w:ascii="Times New Roman" w:hAnsi="Times New Roman"/>
        </w:rPr>
        <w:tab/>
        <w:t>Have high penetrating power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</w:t>
      </w:r>
    </w:p>
    <w:p w14:paraId="509F3026" w14:textId="77777777" w:rsidR="00B47311" w:rsidRDefault="00B47311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b)</w:t>
      </w:r>
      <w:r>
        <w:rPr>
          <w:rFonts w:ascii="Times New Roman" w:hAnsi="Times New Roman"/>
        </w:rPr>
        <w:tab/>
        <w:t>i)</w:t>
      </w:r>
      <w:r>
        <w:rPr>
          <w:rFonts w:ascii="Times New Roman" w:hAnsi="Times New Roman"/>
        </w:rPr>
        <w:tab/>
        <w:t>A = Cathod rays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 xml:space="preserve"> / fast moving electrons</w:t>
      </w:r>
    </w:p>
    <w:p w14:paraId="0606F2A8" w14:textId="77777777" w:rsidR="00B47311" w:rsidRDefault="00B47311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 = Anode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</w:t>
      </w:r>
    </w:p>
    <w:p w14:paraId="5397CA22" w14:textId="77777777" w:rsidR="00B47311" w:rsidRDefault="00B47311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ii)</w:t>
      </w:r>
      <w:r>
        <w:rPr>
          <w:rFonts w:ascii="Times New Roman" w:hAnsi="Times New Roman"/>
        </w:rPr>
        <w:tab/>
        <w:t xml:space="preserve"> Change </w:t>
      </w:r>
      <w:r w:rsidR="00C70037">
        <w:rPr>
          <w:rFonts w:ascii="Times New Roman" w:hAnsi="Times New Roman"/>
        </w:rPr>
        <w:t>in heating</w:t>
      </w:r>
      <w:r>
        <w:rPr>
          <w:rFonts w:ascii="Times New Roman" w:hAnsi="Times New Roman"/>
        </w:rPr>
        <w:t xml:space="preserve"> current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 changes the number of electrons produced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</w:t>
      </w:r>
    </w:p>
    <w:p w14:paraId="01324F8D" w14:textId="77777777" w:rsidR="00B47311" w:rsidRDefault="00B47311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iii)</w:t>
      </w:r>
      <w:r>
        <w:rPr>
          <w:rFonts w:ascii="Times New Roman" w:hAnsi="Times New Roman"/>
        </w:rPr>
        <w:tab/>
        <w:t>Kinetic energy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 of cathode rays is converted to heat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 energy.</w:t>
      </w:r>
    </w:p>
    <w:p w14:paraId="0222757F" w14:textId="77777777" w:rsidR="00C70037" w:rsidRDefault="00C70037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iv)</w:t>
      </w:r>
      <w:r>
        <w:rPr>
          <w:rFonts w:ascii="Times New Roman" w:hAnsi="Times New Roman"/>
        </w:rPr>
        <w:tab/>
        <w:t xml:space="preserve">Has high density 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</w:t>
      </w:r>
    </w:p>
    <w:p w14:paraId="7F022F1F" w14:textId="77777777" w:rsidR="00C70037" w:rsidRDefault="00C70037" w:rsidP="00B32E04">
      <w:pPr>
        <w:spacing w:after="0" w:line="24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c)</w:t>
      </w:r>
      <w:r>
        <w:rPr>
          <w:rFonts w:ascii="Times New Roman" w:hAnsi="Times New Roman"/>
        </w:rPr>
        <w:tab/>
        <w:t>eV = hf</w:t>
      </w:r>
      <w:r>
        <w:rPr>
          <w:rFonts w:ascii="Times New Roman" w:hAnsi="Times New Roman"/>
        </w:rPr>
        <w:sym w:font="Wingdings 2" w:char="F050"/>
      </w:r>
      <w:r>
        <w:rPr>
          <w:rFonts w:ascii="Times New Roman" w:hAnsi="Times New Roman"/>
        </w:rPr>
        <w:t>1</w:t>
      </w:r>
    </w:p>
    <w:p w14:paraId="11D6C77D" w14:textId="77777777" w:rsidR="00C70037" w:rsidRDefault="00C70037" w:rsidP="00B32E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C70037">
        <w:rPr>
          <w:rFonts w:ascii="Times New Roman" w:hAnsi="Times New Roman"/>
          <w:sz w:val="24"/>
          <w:szCs w:val="24"/>
        </w:rPr>
        <w:tab/>
      </w:r>
      <w:r w:rsidRPr="00C70037">
        <w:rPr>
          <w:rFonts w:ascii="Times New Roman" w:hAnsi="Times New Roman"/>
          <w:sz w:val="24"/>
          <w:szCs w:val="24"/>
        </w:rPr>
        <w:tab/>
        <w:t>1.6x 10</w:t>
      </w:r>
      <w:r w:rsidRPr="00C70037">
        <w:rPr>
          <w:rFonts w:ascii="Times New Roman" w:hAnsi="Times New Roman"/>
          <w:sz w:val="24"/>
          <w:szCs w:val="24"/>
          <w:vertAlign w:val="superscript"/>
        </w:rPr>
        <w:t xml:space="preserve">-19 </w:t>
      </w:r>
      <w:r w:rsidRPr="00C70037">
        <w:rPr>
          <w:rFonts w:ascii="Times New Roman" w:hAnsi="Times New Roman"/>
          <w:sz w:val="24"/>
          <w:szCs w:val="24"/>
        </w:rPr>
        <w:t>x 12000 = 6.62 x 10</w:t>
      </w:r>
      <w:r w:rsidRPr="00C70037">
        <w:rPr>
          <w:rFonts w:ascii="Times New Roman" w:hAnsi="Times New Roman"/>
          <w:sz w:val="24"/>
          <w:szCs w:val="24"/>
          <w:vertAlign w:val="superscript"/>
        </w:rPr>
        <w:t>-34</w:t>
      </w:r>
      <w:r w:rsidRPr="00C70037">
        <w:rPr>
          <w:rFonts w:ascii="Times New Roman" w:hAnsi="Times New Roman"/>
          <w:sz w:val="24"/>
          <w:szCs w:val="24"/>
        </w:rPr>
        <w:t xml:space="preserve"> x f </w:t>
      </w:r>
      <w:r w:rsidRPr="00C70037">
        <w:rPr>
          <w:rFonts w:ascii="Times New Roman" w:hAnsi="Times New Roman"/>
          <w:sz w:val="24"/>
          <w:szCs w:val="24"/>
        </w:rPr>
        <w:sym w:font="Wingdings 2" w:char="F050"/>
      </w:r>
      <w:r w:rsidRPr="00C70037">
        <w:rPr>
          <w:rFonts w:ascii="Times New Roman" w:hAnsi="Times New Roman"/>
          <w:sz w:val="24"/>
          <w:szCs w:val="24"/>
        </w:rPr>
        <w:t>1</w:t>
      </w:r>
    </w:p>
    <w:p w14:paraId="77AFBE14" w14:textId="77777777" w:rsidR="00C70037" w:rsidRDefault="00C70037" w:rsidP="00B32E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  = </w:t>
      </w:r>
      <w:r w:rsidR="000E34E4" w:rsidRPr="00060B8D">
        <w:rPr>
          <w:rFonts w:ascii="Times New Roman" w:hAnsi="Times New Roman"/>
          <w:noProof/>
          <w:position w:val="-30"/>
          <w:sz w:val="24"/>
          <w:szCs w:val="24"/>
        </w:rPr>
        <w:object w:dxaOrig="1780" w:dyaOrig="720" w14:anchorId="07515C2D">
          <v:shape id="_x0000_i1044" type="#_x0000_t75" style="width:89.25pt;height:36pt" o:ole="">
            <v:imagedata r:id="rId44" o:title=""/>
          </v:shape>
          <o:OLEObject Type="Embed" ProgID="Equation.3" ShapeID="_x0000_i1044" DrawAspect="Content" ObjectID="_1706144636" r:id="rId45"/>
        </w:object>
      </w:r>
    </w:p>
    <w:p w14:paraId="2C1C03E5" w14:textId="77777777" w:rsidR="00885114" w:rsidRPr="00C70037" w:rsidRDefault="00885114" w:rsidP="00B32E04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f =  2.900  10 </w:t>
      </w:r>
      <w:r w:rsidRPr="00885114">
        <w:rPr>
          <w:rFonts w:ascii="Times New Roman" w:hAnsi="Times New Roman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 xml:space="preserve"> Hz</w:t>
      </w:r>
      <w:r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>1</w:t>
      </w:r>
    </w:p>
    <w:p w14:paraId="49CE4122" w14:textId="77777777" w:rsidR="00C70037" w:rsidRPr="00C70037" w:rsidRDefault="00C70037" w:rsidP="00B32E0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vertAlign w:val="superscript"/>
        </w:rPr>
      </w:pPr>
      <w:r w:rsidRPr="00C70037">
        <w:rPr>
          <w:rFonts w:ascii="Times New Roman" w:hAnsi="Times New Roman"/>
          <w:sz w:val="24"/>
          <w:szCs w:val="24"/>
        </w:rPr>
        <w:tab/>
      </w:r>
    </w:p>
    <w:p w14:paraId="08A58022" w14:textId="77777777" w:rsidR="002A0BA5" w:rsidRPr="00C70037" w:rsidRDefault="002A0BA5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315677" w14:textId="77777777" w:rsidR="00EB1414" w:rsidRPr="00B32E04" w:rsidRDefault="00EB1414" w:rsidP="002C02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1414" w:rsidRPr="00B32E04" w:rsidSect="008319C3">
      <w:pgSz w:w="11909" w:h="16834" w:code="9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F534A"/>
    <w:multiLevelType w:val="hybridMultilevel"/>
    <w:tmpl w:val="A98AC4FE"/>
    <w:lvl w:ilvl="0" w:tplc="696259C8">
      <w:start w:val="2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9C3"/>
    <w:rsid w:val="00014667"/>
    <w:rsid w:val="00060B8D"/>
    <w:rsid w:val="000E1BBE"/>
    <w:rsid w:val="000E34E4"/>
    <w:rsid w:val="000E7C79"/>
    <w:rsid w:val="0014611A"/>
    <w:rsid w:val="001C3AC1"/>
    <w:rsid w:val="001E59AC"/>
    <w:rsid w:val="00225303"/>
    <w:rsid w:val="00245C76"/>
    <w:rsid w:val="002A0BA5"/>
    <w:rsid w:val="002C0200"/>
    <w:rsid w:val="003121DF"/>
    <w:rsid w:val="00355709"/>
    <w:rsid w:val="00387AC5"/>
    <w:rsid w:val="003A661F"/>
    <w:rsid w:val="005225C9"/>
    <w:rsid w:val="00543842"/>
    <w:rsid w:val="005A62A9"/>
    <w:rsid w:val="005B503C"/>
    <w:rsid w:val="00622B3D"/>
    <w:rsid w:val="0066459C"/>
    <w:rsid w:val="006D18F8"/>
    <w:rsid w:val="006F6A27"/>
    <w:rsid w:val="0078060D"/>
    <w:rsid w:val="007A6F8B"/>
    <w:rsid w:val="007C4436"/>
    <w:rsid w:val="008319C3"/>
    <w:rsid w:val="008427EC"/>
    <w:rsid w:val="0086723F"/>
    <w:rsid w:val="00885114"/>
    <w:rsid w:val="00971D14"/>
    <w:rsid w:val="00A05738"/>
    <w:rsid w:val="00B32E04"/>
    <w:rsid w:val="00B47311"/>
    <w:rsid w:val="00B91802"/>
    <w:rsid w:val="00BD6935"/>
    <w:rsid w:val="00C70037"/>
    <w:rsid w:val="00CD35AC"/>
    <w:rsid w:val="00E417BA"/>
    <w:rsid w:val="00EB1414"/>
    <w:rsid w:val="00FA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E4E97"/>
  <w15:docId w15:val="{9C795957-ACF0-442D-B419-BE4D793A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9C3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B5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B503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TRANSNZOIA COUNTY JOINT EVALUATION TEST– 2012</vt:lpstr>
    </vt:vector>
  </TitlesOfParts>
  <Company>G E 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TRANSNZOIA COUNTY JOINT EVALUATION TEST– 2012</dc:title>
  <dc:subject/>
  <dc:creator>user5</dc:creator>
  <cp:keywords/>
  <dc:description/>
  <cp:lastModifiedBy>ACCOUNTANT CHERUIYOT</cp:lastModifiedBy>
  <cp:revision>5</cp:revision>
  <cp:lastPrinted>2019-06-21T10:42:00Z</cp:lastPrinted>
  <dcterms:created xsi:type="dcterms:W3CDTF">2019-09-10T18:20:00Z</dcterms:created>
  <dcterms:modified xsi:type="dcterms:W3CDTF">2022-02-12T12:13:00Z</dcterms:modified>
</cp:coreProperties>
</file>